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590581" cy="1993392"/>
                    </a:xfrm>
                    <a:prstGeom prst="rect">
                      <a:avLst/>
                    </a:prstGeom>
                  </pic:spPr>
                </pic:pic>
              </a:graphicData>
            </a:graphic>
          </wp:anchor>
        </w:drawing>
      </w:r>
      <w:r w:rsidR="002027E7">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9"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0"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AA7C0A" w:rsidP="00CC7AD4">
      <w:pPr>
        <w:spacing w:before="426"/>
        <w:ind w:left="1046" w:firstLine="394"/>
        <w:rPr>
          <w:b/>
          <w:sz w:val="37"/>
        </w:rPr>
      </w:pPr>
      <w:r>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8F66E7">
        <w:rPr>
          <w:b/>
          <w:w w:val="105"/>
          <w:sz w:val="37"/>
        </w:rPr>
        <w:t>283</w:t>
      </w:r>
      <w:r w:rsidR="002B2A42">
        <w:rPr>
          <w:b/>
          <w:w w:val="105"/>
          <w:sz w:val="37"/>
        </w:rPr>
        <w:t>/W/EDC-II/SRE/2023-24</w:t>
      </w:r>
    </w:p>
    <w:p w:rsidR="00F56432" w:rsidRDefault="002027E7">
      <w:pPr>
        <w:pStyle w:val="BodyText"/>
        <w:spacing w:before="7"/>
        <w:ind w:left="0"/>
        <w:jc w:val="left"/>
        <w:rPr>
          <w:b/>
          <w:sz w:val="24"/>
        </w:rPr>
      </w:pPr>
      <w:r>
        <w:pict>
          <v:shapetype id="_x0000_t202" coordsize="21600,21600" o:spt="202" path="m,l,21600r21600,l21600,xe">
            <v:stroke joinstyle="miter"/>
            <v:path gradientshapeok="t" o:connecttype="rect"/>
          </v:shapetype>
          <v:shape id="_x0000_s1036" type="#_x0000_t202" style="position:absolute;margin-left:33.25pt;margin-top:15.35pt;width:549.45pt;height:112.35pt;z-index:-15728128;mso-wrap-distance-left:0;mso-wrap-distance-right:0;mso-position-horizontal-relative:page" fillcolor="#dc6800" stroked="f">
            <v:textbox style="mso-next-textbox:#_x0000_s1036" inset="0,0,0,0">
              <w:txbxContent>
                <w:p w:rsidR="00CC7AD4" w:rsidRPr="00AA7C0A" w:rsidRDefault="00CC7AD4" w:rsidP="00CC7AD4">
                  <w:pPr>
                    <w:tabs>
                      <w:tab w:val="left" w:pos="1188"/>
                      <w:tab w:val="left" w:pos="2880"/>
                      <w:tab w:val="left" w:pos="3879"/>
                      <w:tab w:val="left" w:pos="5002"/>
                      <w:tab w:val="left" w:pos="5578"/>
                      <w:tab w:val="left" w:pos="7681"/>
                    </w:tabs>
                    <w:spacing w:before="5"/>
                    <w:ind w:left="450" w:right="188"/>
                    <w:jc w:val="both"/>
                    <w:rPr>
                      <w:rFonts w:ascii="Calibri"/>
                      <w:b/>
                      <w:i/>
                      <w:sz w:val="32"/>
                      <w:szCs w:val="32"/>
                    </w:rPr>
                  </w:pPr>
                  <w:r w:rsidRPr="00630E9E">
                    <w:rPr>
                      <w:rFonts w:ascii="Kruti Dev 010" w:hAnsi="Kruti Dev 010"/>
                      <w:b/>
                      <w:bCs/>
                      <w:noProof/>
                      <w:sz w:val="36"/>
                      <w:szCs w:val="36"/>
                    </w:rPr>
                    <w:t xml:space="preserve">dk;Z dk fooj.k%&amp; </w:t>
                  </w:r>
                  <w:proofErr w:type="spellStart"/>
                  <w:r w:rsidR="0017702B" w:rsidRPr="00AA7C0A">
                    <w:rPr>
                      <w:rFonts w:ascii="Kruti Dev 166" w:hAnsi="Kruti Dev 166"/>
                      <w:bCs/>
                      <w:sz w:val="32"/>
                      <w:szCs w:val="32"/>
                    </w:rPr>
                    <w:t>fo|qr</w:t>
                  </w:r>
                  <w:proofErr w:type="spellEnd"/>
                  <w:r w:rsidR="0017702B" w:rsidRPr="00AA7C0A">
                    <w:rPr>
                      <w:rFonts w:ascii="Kruti Dev 166" w:hAnsi="Kruti Dev 166"/>
                      <w:bCs/>
                      <w:sz w:val="32"/>
                      <w:szCs w:val="32"/>
                    </w:rPr>
                    <w:t xml:space="preserve"> </w:t>
                  </w:r>
                  <w:proofErr w:type="spellStart"/>
                  <w:r w:rsidR="0017702B" w:rsidRPr="00AA7C0A">
                    <w:rPr>
                      <w:rFonts w:ascii="Kruti Dev 166" w:hAnsi="Kruti Dev 166"/>
                      <w:bCs/>
                      <w:sz w:val="32"/>
                      <w:szCs w:val="32"/>
                    </w:rPr>
                    <w:t>forj.k</w:t>
                  </w:r>
                  <w:proofErr w:type="spellEnd"/>
                  <w:r w:rsidR="0017702B" w:rsidRPr="00AA7C0A">
                    <w:rPr>
                      <w:rFonts w:ascii="Kruti Dev 166" w:hAnsi="Kruti Dev 166"/>
                      <w:bCs/>
                      <w:sz w:val="32"/>
                      <w:szCs w:val="32"/>
                    </w:rPr>
                    <w:t xml:space="preserve"> [</w:t>
                  </w:r>
                  <w:proofErr w:type="spellStart"/>
                  <w:r w:rsidR="0017702B" w:rsidRPr="00AA7C0A">
                    <w:rPr>
                      <w:rFonts w:ascii="Kruti Dev 166" w:hAnsi="Kruti Dev 166"/>
                      <w:bCs/>
                      <w:sz w:val="32"/>
                      <w:szCs w:val="32"/>
                    </w:rPr>
                    <w:t>k.M&amp;</w:t>
                  </w:r>
                  <w:r w:rsidR="00AA7C0A">
                    <w:rPr>
                      <w:rFonts w:ascii="Kruti Dev 166" w:hAnsi="Kruti Dev 166"/>
                      <w:bCs/>
                      <w:sz w:val="32"/>
                      <w:szCs w:val="32"/>
                    </w:rPr>
                    <w:t>f</w:t>
                  </w:r>
                  <w:proofErr w:type="spellEnd"/>
                  <w:r w:rsidR="00AA7C0A">
                    <w:rPr>
                      <w:rFonts w:ascii="Kruti Dev 166" w:hAnsi="Kruti Dev 166"/>
                      <w:bCs/>
                      <w:sz w:val="32"/>
                      <w:szCs w:val="32"/>
                    </w:rPr>
                    <w:t>}</w:t>
                  </w:r>
                  <w:proofErr w:type="spellStart"/>
                  <w:r w:rsidR="00AA7C0A">
                    <w:rPr>
                      <w:rFonts w:ascii="Kruti Dev 166" w:hAnsi="Kruti Dev 166"/>
                      <w:bCs/>
                      <w:sz w:val="32"/>
                      <w:szCs w:val="32"/>
                    </w:rPr>
                    <w:t>rh</w:t>
                  </w:r>
                  <w:proofErr w:type="spellEnd"/>
                  <w:r w:rsidR="00AA7C0A">
                    <w:rPr>
                      <w:rFonts w:ascii="Kruti Dev 166" w:hAnsi="Kruti Dev 166"/>
                      <w:bCs/>
                      <w:sz w:val="32"/>
                      <w:szCs w:val="32"/>
                    </w:rPr>
                    <w:t>;</w:t>
                  </w:r>
                  <w:r w:rsidR="0017702B" w:rsidRPr="00AA7C0A">
                    <w:rPr>
                      <w:rFonts w:ascii="Kruti Dev 166" w:hAnsi="Kruti Dev 166"/>
                      <w:bCs/>
                      <w:sz w:val="32"/>
                      <w:szCs w:val="32"/>
                    </w:rPr>
                    <w:t xml:space="preserve">] </w:t>
                  </w:r>
                  <w:proofErr w:type="spellStart"/>
                  <w:r w:rsidR="0017702B" w:rsidRPr="00AA7C0A">
                    <w:rPr>
                      <w:rFonts w:ascii="Kruti Dev 166" w:hAnsi="Kruti Dev 166"/>
                      <w:bCs/>
                      <w:sz w:val="32"/>
                      <w:szCs w:val="32"/>
                    </w:rPr>
                    <w:t>lgkjuiqj</w:t>
                  </w:r>
                  <w:proofErr w:type="spellEnd"/>
                  <w:r w:rsidR="0017702B" w:rsidRPr="00AA7C0A">
                    <w:rPr>
                      <w:rFonts w:ascii="Kruti Dev 166" w:hAnsi="Kruti Dev 166"/>
                      <w:bCs/>
                      <w:sz w:val="32"/>
                      <w:szCs w:val="32"/>
                    </w:rPr>
                    <w:t xml:space="preserve"> ds </w:t>
                  </w:r>
                  <w:proofErr w:type="spellStart"/>
                  <w:r w:rsidR="00DF1765">
                    <w:rPr>
                      <w:rFonts w:ascii="Kruti Dev 166" w:hAnsi="Kruti Dev 166"/>
                      <w:bCs/>
                      <w:sz w:val="32"/>
                      <w:szCs w:val="32"/>
                    </w:rPr>
                    <w:t>vUrxZr</w:t>
                  </w:r>
                  <w:proofErr w:type="spellEnd"/>
                  <w:r w:rsidR="00DF1765">
                    <w:rPr>
                      <w:rFonts w:ascii="Kruti Dev 166" w:hAnsi="Kruti Dev 166"/>
                      <w:bCs/>
                      <w:sz w:val="32"/>
                      <w:szCs w:val="32"/>
                    </w:rPr>
                    <w:t xml:space="preserve"> </w:t>
                  </w:r>
                  <w:proofErr w:type="spellStart"/>
                  <w:r w:rsidR="008D7FBF">
                    <w:rPr>
                      <w:rFonts w:ascii="Kruti Dev 166" w:hAnsi="Kruti Dev 166"/>
                      <w:bCs/>
                      <w:sz w:val="32"/>
                      <w:szCs w:val="32"/>
                    </w:rPr>
                    <w:t>fo|qr</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forj.k</w:t>
                  </w:r>
                  <w:proofErr w:type="spellEnd"/>
                  <w:r w:rsidR="008D7FBF">
                    <w:rPr>
                      <w:rFonts w:ascii="Kruti Dev 166" w:hAnsi="Kruti Dev 166"/>
                      <w:bCs/>
                      <w:sz w:val="32"/>
                      <w:szCs w:val="32"/>
                    </w:rPr>
                    <w:t xml:space="preserve"> mi[</w:t>
                  </w:r>
                  <w:proofErr w:type="spellStart"/>
                  <w:r w:rsidR="008D7FBF">
                    <w:rPr>
                      <w:rFonts w:ascii="Kruti Dev 166" w:hAnsi="Kruti Dev 166"/>
                      <w:bCs/>
                      <w:sz w:val="32"/>
                      <w:szCs w:val="32"/>
                    </w:rPr>
                    <w:t>k.M</w:t>
                  </w:r>
                  <w:proofErr w:type="spellEnd"/>
                  <w:r w:rsidR="008D7FBF">
                    <w:rPr>
                      <w:rFonts w:ascii="Kruti Dev 166" w:hAnsi="Kruti Dev 166"/>
                      <w:bCs/>
                      <w:sz w:val="32"/>
                      <w:szCs w:val="32"/>
                    </w:rPr>
                    <w:t xml:space="preserve"> vkbZ0Vh0vkbZ0 ds </w:t>
                  </w:r>
                  <w:proofErr w:type="spellStart"/>
                  <w:r w:rsidR="008D7FBF">
                    <w:rPr>
                      <w:rFonts w:ascii="Kruti Dev 166" w:hAnsi="Kruti Dev 166"/>
                      <w:bCs/>
                      <w:sz w:val="32"/>
                      <w:szCs w:val="32"/>
                    </w:rPr>
                    <w:t>dk;Z</w:t>
                  </w:r>
                  <w:proofErr w:type="spellEnd"/>
                  <w:r w:rsidR="008D7FBF">
                    <w:rPr>
                      <w:rFonts w:ascii="Kruti Dev 166" w:hAnsi="Kruti Dev 166"/>
                      <w:bCs/>
                      <w:sz w:val="32"/>
                      <w:szCs w:val="32"/>
                    </w:rPr>
                    <w:t>{</w:t>
                  </w:r>
                  <w:proofErr w:type="spellStart"/>
                  <w:r w:rsidR="008D7FBF">
                    <w:rPr>
                      <w:rFonts w:ascii="Kruti Dev 166" w:hAnsi="Kruti Dev 166"/>
                      <w:bCs/>
                      <w:sz w:val="32"/>
                      <w:szCs w:val="32"/>
                    </w:rPr>
                    <w:t>ks</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es</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iw.kZ</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tek</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kstuk</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esa</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Lohd`r</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izkaDyuks</w:t>
                  </w:r>
                  <w:proofErr w:type="spellEnd"/>
                  <w:r w:rsidR="008D7FBF">
                    <w:rPr>
                      <w:rFonts w:ascii="Kruti Dev 166" w:hAnsi="Kruti Dev 166"/>
                      <w:bCs/>
                      <w:sz w:val="32"/>
                      <w:szCs w:val="32"/>
                    </w:rPr>
                    <w:t xml:space="preserve"> ds </w:t>
                  </w:r>
                  <w:proofErr w:type="spellStart"/>
                  <w:r w:rsidR="008D7FBF">
                    <w:rPr>
                      <w:rFonts w:ascii="Kruti Dev 166" w:hAnsi="Kruti Dev 166"/>
                      <w:bCs/>
                      <w:sz w:val="32"/>
                      <w:szCs w:val="32"/>
                    </w:rPr>
                    <w:t>vUrxZr</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ubZ</w:t>
                  </w:r>
                  <w:proofErr w:type="spellEnd"/>
                  <w:r w:rsidR="008D7FBF">
                    <w:rPr>
                      <w:rFonts w:ascii="Kruti Dev 166" w:hAnsi="Kruti Dev 166"/>
                      <w:bCs/>
                      <w:sz w:val="32"/>
                      <w:szCs w:val="32"/>
                    </w:rPr>
                    <w:t xml:space="preserve"> 11 ds0oh0 o ,y0Vh0 </w:t>
                  </w:r>
                  <w:proofErr w:type="spellStart"/>
                  <w:r w:rsidR="008D7FBF">
                    <w:rPr>
                      <w:rFonts w:ascii="Kruti Dev 166" w:hAnsi="Kruti Dev 166"/>
                      <w:bCs/>
                      <w:sz w:val="32"/>
                      <w:szCs w:val="32"/>
                    </w:rPr>
                    <w:t>ykbZuks</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dk</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fuekZ.k</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djuk</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oa</w:t>
                  </w:r>
                  <w:proofErr w:type="spellEnd"/>
                  <w:r w:rsidR="008D7FBF">
                    <w:rPr>
                      <w:rFonts w:ascii="Kruti Dev 166" w:hAnsi="Kruti Dev 166"/>
                      <w:bCs/>
                      <w:sz w:val="32"/>
                      <w:szCs w:val="32"/>
                    </w:rPr>
                    <w:t xml:space="preserve"> 25@63@100 ds0oh0,0 ds </w:t>
                  </w:r>
                  <w:proofErr w:type="spellStart"/>
                  <w:r w:rsidR="008D7FBF">
                    <w:rPr>
                      <w:rFonts w:ascii="Kruti Dev 166" w:hAnsi="Kruti Dev 166"/>
                      <w:bCs/>
                      <w:sz w:val="32"/>
                      <w:szCs w:val="32"/>
                    </w:rPr>
                    <w:t>ifjorZdks</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dks</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LFkkfir</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djus</w:t>
                  </w:r>
                  <w:proofErr w:type="spellEnd"/>
                  <w:r w:rsidR="008D7FBF">
                    <w:rPr>
                      <w:rFonts w:ascii="Kruti Dev 166" w:hAnsi="Kruti Dev 166"/>
                      <w:bCs/>
                      <w:sz w:val="32"/>
                      <w:szCs w:val="32"/>
                    </w:rPr>
                    <w:t xml:space="preserve"> o {</w:t>
                  </w:r>
                  <w:proofErr w:type="spellStart"/>
                  <w:r w:rsidR="008D7FBF">
                    <w:rPr>
                      <w:rFonts w:ascii="Kruti Dev 166" w:hAnsi="Kruti Dev 166"/>
                      <w:bCs/>
                      <w:sz w:val="32"/>
                      <w:szCs w:val="32"/>
                    </w:rPr>
                    <w:t>kerko`f</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djus</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ao</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ykbZuksa</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dks</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LFkkukUrj.k</w:t>
                  </w:r>
                  <w:proofErr w:type="spellEnd"/>
                  <w:r w:rsidR="008D7FBF">
                    <w:rPr>
                      <w:rFonts w:ascii="Kruti Dev 166" w:hAnsi="Kruti Dev 166"/>
                      <w:bCs/>
                      <w:sz w:val="32"/>
                      <w:szCs w:val="32"/>
                    </w:rPr>
                    <w:t xml:space="preserve"> </w:t>
                  </w:r>
                  <w:proofErr w:type="spellStart"/>
                  <w:r w:rsidR="008D7FBF">
                    <w:rPr>
                      <w:rFonts w:ascii="Kruti Dev 166" w:hAnsi="Kruti Dev 166"/>
                      <w:bCs/>
                      <w:sz w:val="32"/>
                      <w:szCs w:val="32"/>
                    </w:rPr>
                    <w:t>djus</w:t>
                  </w:r>
                  <w:proofErr w:type="spellEnd"/>
                  <w:r w:rsidR="008D7FBF">
                    <w:rPr>
                      <w:rFonts w:ascii="Kruti Dev 166" w:hAnsi="Kruti Dev 166"/>
                      <w:bCs/>
                      <w:sz w:val="32"/>
                      <w:szCs w:val="32"/>
                    </w:rPr>
                    <w:t xml:space="preserve"> </w:t>
                  </w:r>
                  <w:proofErr w:type="spellStart"/>
                  <w:r w:rsidR="00DF1765">
                    <w:rPr>
                      <w:rFonts w:ascii="Kruti Dev 166" w:hAnsi="Kruti Dev 166"/>
                      <w:bCs/>
                      <w:sz w:val="32"/>
                      <w:szCs w:val="32"/>
                    </w:rPr>
                    <w:t>dk</w:t>
                  </w:r>
                  <w:proofErr w:type="spellEnd"/>
                  <w:r w:rsidR="00DF1765">
                    <w:rPr>
                      <w:rFonts w:ascii="Kruti Dev 166" w:hAnsi="Kruti Dev 166"/>
                      <w:bCs/>
                      <w:sz w:val="32"/>
                      <w:szCs w:val="32"/>
                    </w:rPr>
                    <w:t xml:space="preserve"> </w:t>
                  </w:r>
                  <w:proofErr w:type="spellStart"/>
                  <w:r w:rsidR="00AA7C0A">
                    <w:rPr>
                      <w:rFonts w:ascii="Kruti Dev 166" w:hAnsi="Kruti Dev 166"/>
                      <w:bCs/>
                      <w:sz w:val="32"/>
                      <w:szCs w:val="32"/>
                    </w:rPr>
                    <w:t>jfux</w:t>
                  </w:r>
                  <w:proofErr w:type="spellEnd"/>
                  <w:r w:rsidR="00AA7C0A">
                    <w:rPr>
                      <w:rFonts w:ascii="Kruti Dev 166" w:hAnsi="Kruti Dev 166"/>
                      <w:bCs/>
                      <w:sz w:val="32"/>
                      <w:szCs w:val="32"/>
                    </w:rPr>
                    <w:t xml:space="preserve"> </w:t>
                  </w:r>
                  <w:proofErr w:type="spellStart"/>
                  <w:r w:rsidR="00AA7C0A">
                    <w:rPr>
                      <w:rFonts w:ascii="Kruti Dev 166" w:hAnsi="Kruti Dev 166"/>
                      <w:bCs/>
                      <w:sz w:val="32"/>
                      <w:szCs w:val="32"/>
                    </w:rPr>
                    <w:t>dkUVSªDV</w:t>
                  </w:r>
                  <w:proofErr w:type="spellEnd"/>
                  <w:r w:rsidR="00AA7C0A">
                    <w:rPr>
                      <w:rFonts w:ascii="Kruti Dev 166" w:hAnsi="Kruti Dev 166"/>
                      <w:bCs/>
                      <w:sz w:val="32"/>
                      <w:szCs w:val="32"/>
                    </w:rPr>
                    <w:t xml:space="preserve"> </w:t>
                  </w:r>
                  <w:proofErr w:type="spellStart"/>
                  <w:r w:rsidR="00AA7C0A">
                    <w:rPr>
                      <w:rFonts w:ascii="Kruti Dev 166" w:hAnsi="Kruti Dev 166"/>
                      <w:bCs/>
                      <w:sz w:val="32"/>
                      <w:szCs w:val="32"/>
                    </w:rPr>
                    <w:t>dk</w:t>
                  </w:r>
                  <w:proofErr w:type="spellEnd"/>
                  <w:r w:rsidR="00AA7C0A">
                    <w:rPr>
                      <w:rFonts w:ascii="Kruti Dev 166" w:hAnsi="Kruti Dev 166"/>
                      <w:bCs/>
                      <w:sz w:val="32"/>
                      <w:szCs w:val="32"/>
                    </w:rPr>
                    <w:t xml:space="preserve"> </w:t>
                  </w:r>
                  <w:proofErr w:type="spellStart"/>
                  <w:r w:rsidR="00AA7C0A" w:rsidRPr="00AA7C0A">
                    <w:rPr>
                      <w:rFonts w:ascii="Kruti Dev 166" w:hAnsi="Kruti Dev 166"/>
                      <w:bCs/>
                      <w:sz w:val="32"/>
                      <w:szCs w:val="32"/>
                    </w:rPr>
                    <w:t>dk;</w:t>
                  </w:r>
                  <w:r w:rsidR="00AA7C0A">
                    <w:rPr>
                      <w:rFonts w:ascii="Kruti Dev 166" w:hAnsi="Kruti Dev 166"/>
                      <w:bCs/>
                      <w:sz w:val="32"/>
                      <w:szCs w:val="32"/>
                    </w:rPr>
                    <w:t>ZA</w:t>
                  </w:r>
                  <w:proofErr w:type="spellEnd"/>
                </w:p>
              </w:txbxContent>
            </v:textbox>
            <w10:wrap type="topAndBottom" anchorx="page"/>
          </v:shape>
        </w:pict>
      </w: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CC7AD4" w:rsidRDefault="00CC7AD4">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CC7AD4" w:rsidRDefault="00CC7AD4">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CC7AD4" w:rsidRDefault="00CC7AD4">
                  <w:pPr>
                    <w:spacing w:line="354" w:lineRule="exact"/>
                    <w:ind w:left="3358"/>
                    <w:rPr>
                      <w:b/>
                      <w:sz w:val="31"/>
                    </w:rPr>
                  </w:pPr>
                  <w:r>
                    <w:rPr>
                      <w:b/>
                      <w:sz w:val="31"/>
                    </w:rPr>
                    <w:t>Saharanpur</w:t>
                  </w:r>
                  <w:r>
                    <w:rPr>
                      <w:b/>
                      <w:spacing w:val="7"/>
                      <w:sz w:val="31"/>
                    </w:rPr>
                    <w:t xml:space="preserve"> </w:t>
                  </w:r>
                  <w:r>
                    <w:rPr>
                      <w:b/>
                      <w:sz w:val="31"/>
                    </w:rPr>
                    <w:t>(U.P)</w:t>
                  </w:r>
                </w:p>
                <w:p w:rsidR="00CC7AD4" w:rsidRDefault="00CC7AD4">
                  <w:pPr>
                    <w:pStyle w:val="BodyText"/>
                    <w:spacing w:before="6"/>
                    <w:ind w:left="0"/>
                    <w:jc w:val="left"/>
                    <w:rPr>
                      <w:b/>
                      <w:sz w:val="31"/>
                    </w:rPr>
                  </w:pPr>
                </w:p>
                <w:p w:rsidR="00CC7AD4" w:rsidRDefault="00CC7AD4">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CC7AD4" w:rsidRDefault="00CC7AD4">
                  <w:pPr>
                    <w:spacing w:before="7"/>
                    <w:ind w:left="145"/>
                    <w:rPr>
                      <w:sz w:val="31"/>
                    </w:rPr>
                  </w:pPr>
                  <w:r>
                    <w:rPr>
                      <w:b/>
                      <w:sz w:val="31"/>
                    </w:rPr>
                    <w:t>Website</w:t>
                  </w:r>
                  <w:proofErr w:type="gramStart"/>
                  <w:r>
                    <w:rPr>
                      <w:b/>
                      <w:sz w:val="31"/>
                    </w:rPr>
                    <w:t>:-</w:t>
                  </w:r>
                  <w:proofErr w:type="gramEnd"/>
                  <w:r>
                    <w:rPr>
                      <w:b/>
                      <w:spacing w:val="31"/>
                      <w:sz w:val="31"/>
                    </w:rPr>
                    <w:t xml:space="preserve"> </w:t>
                  </w:r>
                  <w:hyperlink r:id="rId11" w:history="1">
                    <w:r w:rsidRPr="0010674A">
                      <w:rPr>
                        <w:rStyle w:val="Hyperlink"/>
                        <w:sz w:val="31"/>
                      </w:rPr>
                      <w:t>seed2csre@gmail.com</w:t>
                    </w:r>
                  </w:hyperlink>
                </w:p>
                <w:p w:rsidR="00CC7AD4" w:rsidRDefault="00CC7AD4">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EB2856">
                    <w:rPr>
                      <w:color w:val="FF0000"/>
                      <w:w w:val="95"/>
                      <w:sz w:val="31"/>
                    </w:rPr>
                    <w:t>06</w:t>
                  </w:r>
                  <w:r w:rsidR="002B2A42">
                    <w:rPr>
                      <w:color w:val="FF0000"/>
                      <w:w w:val="95"/>
                      <w:sz w:val="31"/>
                    </w:rPr>
                    <w:t>-</w:t>
                  </w:r>
                  <w:r w:rsidR="008F66E7">
                    <w:rPr>
                      <w:color w:val="FF0000"/>
                      <w:w w:val="95"/>
                      <w:sz w:val="31"/>
                    </w:rPr>
                    <w:t>04</w:t>
                  </w:r>
                  <w:r w:rsidR="00DF1765">
                    <w:rPr>
                      <w:color w:val="FF0000"/>
                      <w:w w:val="95"/>
                      <w:sz w:val="31"/>
                    </w:rPr>
                    <w:t>-</w:t>
                  </w:r>
                  <w:r w:rsidR="008F66E7">
                    <w:rPr>
                      <w:color w:val="FF0000"/>
                      <w:w w:val="95"/>
                      <w:sz w:val="31"/>
                    </w:rPr>
                    <w:t>2024</w:t>
                  </w:r>
                  <w:r>
                    <w:rPr>
                      <w:color w:val="FF0000"/>
                      <w:w w:val="95"/>
                      <w:sz w:val="31"/>
                    </w:rPr>
                    <w:t>,</w:t>
                  </w:r>
                  <w:r>
                    <w:rPr>
                      <w:color w:val="FF0000"/>
                      <w:spacing w:val="9"/>
                      <w:w w:val="95"/>
                      <w:sz w:val="31"/>
                    </w:rPr>
                    <w:t xml:space="preserve"> </w:t>
                  </w:r>
                  <w:r w:rsidR="0017702B">
                    <w:rPr>
                      <w:color w:val="FF0000"/>
                      <w:w w:val="95"/>
                      <w:sz w:val="31"/>
                    </w:rPr>
                    <w:t>13:00</w:t>
                  </w:r>
                  <w:r>
                    <w:rPr>
                      <w:color w:val="FF0000"/>
                      <w:spacing w:val="20"/>
                      <w:w w:val="95"/>
                      <w:sz w:val="31"/>
                    </w:rPr>
                    <w:t xml:space="preserve"> </w:t>
                  </w:r>
                  <w:r>
                    <w:rPr>
                      <w:color w:val="FF0000"/>
                      <w:w w:val="95"/>
                      <w:sz w:val="31"/>
                    </w:rPr>
                    <w:t>PM</w:t>
                  </w:r>
                </w:p>
                <w:p w:rsidR="00CC7AD4" w:rsidRDefault="00CC7AD4">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Pr>
                      <w:b/>
                      <w:color w:val="FF0000"/>
                      <w:w w:val="85"/>
                      <w:sz w:val="31"/>
                    </w:rPr>
                    <w:t>1180/-</w:t>
                  </w:r>
                </w:p>
                <w:p w:rsidR="00CC7AD4" w:rsidRDefault="00CC7AD4">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EB2856">
                    <w:rPr>
                      <w:b/>
                      <w:color w:val="FF0000"/>
                      <w:sz w:val="31"/>
                    </w:rPr>
                    <w:t>06</w:t>
                  </w:r>
                  <w:r w:rsidR="002B2A42">
                    <w:rPr>
                      <w:b/>
                      <w:color w:val="FF0000"/>
                      <w:sz w:val="31"/>
                    </w:rPr>
                    <w:t>-</w:t>
                  </w:r>
                  <w:r w:rsidR="008F66E7">
                    <w:rPr>
                      <w:b/>
                      <w:color w:val="FF0000"/>
                      <w:sz w:val="31"/>
                    </w:rPr>
                    <w:t>04-2024</w:t>
                  </w:r>
                  <w:r>
                    <w:rPr>
                      <w:b/>
                      <w:color w:val="FF0000"/>
                      <w:sz w:val="31"/>
                    </w:rPr>
                    <w:t>,</w:t>
                  </w:r>
                  <w:r>
                    <w:rPr>
                      <w:b/>
                      <w:color w:val="FF0000"/>
                      <w:spacing w:val="1"/>
                      <w:sz w:val="31"/>
                    </w:rPr>
                    <w:t xml:space="preserve"> </w:t>
                  </w:r>
                  <w:r>
                    <w:rPr>
                      <w:b/>
                      <w:color w:val="FF0000"/>
                      <w:sz w:val="31"/>
                    </w:rPr>
                    <w:t>13:00</w:t>
                  </w:r>
                  <w:r>
                    <w:rPr>
                      <w:b/>
                      <w:color w:val="FF0000"/>
                      <w:spacing w:val="1"/>
                      <w:sz w:val="31"/>
                    </w:rPr>
                    <w:t xml:space="preserve"> </w:t>
                  </w:r>
                  <w:r>
                    <w:rPr>
                      <w:b/>
                      <w:color w:val="FF0000"/>
                      <w:sz w:val="31"/>
                    </w:rPr>
                    <w:t>AM</w:t>
                  </w:r>
                </w:p>
                <w:p w:rsidR="00CC7AD4" w:rsidRDefault="00CC7AD4">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CC7AD4" w:rsidRDefault="00CC7AD4">
                  <w:pPr>
                    <w:pStyle w:val="BodyText"/>
                    <w:ind w:left="0"/>
                    <w:jc w:val="left"/>
                    <w:rPr>
                      <w:sz w:val="24"/>
                    </w:rPr>
                  </w:pPr>
                </w:p>
                <w:p w:rsidR="00CC7AD4" w:rsidRDefault="00CC7AD4">
                  <w:pPr>
                    <w:pStyle w:val="BodyText"/>
                    <w:ind w:left="0"/>
                    <w:jc w:val="left"/>
                    <w:rPr>
                      <w:sz w:val="24"/>
                    </w:rPr>
                  </w:pPr>
                </w:p>
                <w:p w:rsidR="00CC7AD4" w:rsidRDefault="00CC7AD4">
                  <w:pPr>
                    <w:spacing w:before="212"/>
                    <w:ind w:right="172"/>
                    <w:jc w:val="right"/>
                    <w:rPr>
                      <w:b/>
                    </w:rPr>
                  </w:pPr>
                  <w:r>
                    <w:rPr>
                      <w:w w:val="110"/>
                    </w:rPr>
                    <w:t>Page</w:t>
                  </w:r>
                  <w:r>
                    <w:rPr>
                      <w:spacing w:val="15"/>
                      <w:w w:val="110"/>
                    </w:rPr>
                    <w:t xml:space="preserve"> </w:t>
                  </w:r>
                  <w:r>
                    <w:rPr>
                      <w:b/>
                      <w:w w:val="110"/>
                    </w:rPr>
                    <w:t>1</w:t>
                  </w:r>
                  <w:r>
                    <w:rPr>
                      <w:w w:val="110"/>
                    </w:rPr>
                    <w:t>of</w:t>
                  </w:r>
                  <w:r>
                    <w:rPr>
                      <w:spacing w:val="-1"/>
                      <w:w w:val="110"/>
                    </w:rPr>
                    <w:t xml:space="preserve"> </w:t>
                  </w:r>
                  <w:r>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rsidR="00F56432" w:rsidRDefault="00CC7AD4">
      <w:pPr>
        <w:spacing w:before="29" w:line="78" w:lineRule="exact"/>
        <w:ind w:left="100"/>
        <w:rPr>
          <w:sz w:val="7"/>
        </w:rPr>
      </w:pPr>
      <w:r>
        <w:rPr>
          <w:sz w:val="7"/>
        </w:rPr>
        <w:t>&lt;&lt;</w:t>
      </w:r>
    </w:p>
    <w:p w:rsidR="00F56432" w:rsidRPr="00DF1765" w:rsidRDefault="00CC7AD4" w:rsidP="00543DB1">
      <w:pPr>
        <w:tabs>
          <w:tab w:val="left" w:pos="1188"/>
          <w:tab w:val="left" w:pos="2880"/>
          <w:tab w:val="left" w:pos="3879"/>
          <w:tab w:val="left" w:pos="5002"/>
          <w:tab w:val="left" w:pos="5578"/>
          <w:tab w:val="left" w:pos="7681"/>
        </w:tabs>
        <w:spacing w:before="5"/>
        <w:ind w:left="450" w:right="188"/>
        <w:jc w:val="both"/>
        <w:rPr>
          <w:rFonts w:ascii="Calibri"/>
          <w:b/>
          <w:i/>
          <w:sz w:val="32"/>
          <w:szCs w:val="32"/>
        </w:rPr>
      </w:pPr>
      <w:r>
        <w:t>E-tenders</w:t>
      </w:r>
      <w:r>
        <w:rPr>
          <w:spacing w:val="10"/>
        </w:rPr>
        <w:t xml:space="preserve"> </w:t>
      </w:r>
      <w:r>
        <w:t>are</w:t>
      </w:r>
      <w:r>
        <w:rPr>
          <w:spacing w:val="12"/>
        </w:rPr>
        <w:t xml:space="preserve"> </w:t>
      </w:r>
      <w:r>
        <w:t>invited</w:t>
      </w:r>
      <w:r>
        <w:rPr>
          <w:spacing w:val="8"/>
        </w:rPr>
        <w:t xml:space="preserve"> </w:t>
      </w:r>
      <w:r>
        <w:t>in</w:t>
      </w:r>
      <w:r>
        <w:rPr>
          <w:spacing w:val="10"/>
        </w:rPr>
        <w:t xml:space="preserve"> </w:t>
      </w:r>
      <w:r>
        <w:t>two</w:t>
      </w:r>
      <w:r>
        <w:rPr>
          <w:spacing w:val="10"/>
        </w:rPr>
        <w:t xml:space="preserve"> </w:t>
      </w:r>
      <w:r>
        <w:t>parts</w:t>
      </w:r>
      <w:r>
        <w:rPr>
          <w:spacing w:val="11"/>
        </w:rPr>
        <w:t xml:space="preserve"> </w:t>
      </w:r>
      <w:r>
        <w:t>(Part-I</w:t>
      </w:r>
      <w:r>
        <w:rPr>
          <w:spacing w:val="2"/>
        </w:rPr>
        <w:t xml:space="preserve"> </w:t>
      </w:r>
      <w:r>
        <w:t>Techno</w:t>
      </w:r>
      <w:r>
        <w:rPr>
          <w:spacing w:val="7"/>
        </w:rPr>
        <w:t xml:space="preserve"> </w:t>
      </w:r>
      <w:r>
        <w:t>Commercial</w:t>
      </w:r>
      <w:r>
        <w:rPr>
          <w:spacing w:val="12"/>
        </w:rPr>
        <w:t xml:space="preserve"> </w:t>
      </w:r>
      <w:r>
        <w:t>Bid</w:t>
      </w:r>
      <w:r>
        <w:rPr>
          <w:spacing w:val="10"/>
        </w:rPr>
        <w:t xml:space="preserve"> </w:t>
      </w:r>
      <w:r>
        <w:t>and</w:t>
      </w:r>
      <w:r>
        <w:rPr>
          <w:spacing w:val="11"/>
        </w:rPr>
        <w:t xml:space="preserve"> </w:t>
      </w:r>
      <w:r>
        <w:t>Part</w:t>
      </w:r>
      <w:r>
        <w:rPr>
          <w:spacing w:val="11"/>
        </w:rPr>
        <w:t xml:space="preserve"> </w:t>
      </w:r>
      <w:r>
        <w:t>II</w:t>
      </w:r>
      <w:r>
        <w:rPr>
          <w:spacing w:val="7"/>
        </w:rPr>
        <w:t xml:space="preserve"> </w:t>
      </w:r>
      <w:proofErr w:type="spellStart"/>
      <w:r>
        <w:t>PriceBid</w:t>
      </w:r>
      <w:proofErr w:type="spellEnd"/>
      <w:r>
        <w:t>)</w:t>
      </w:r>
      <w:r>
        <w:rPr>
          <w:spacing w:val="10"/>
        </w:rPr>
        <w:t xml:space="preserve"> </w:t>
      </w:r>
      <w:r>
        <w:t>for</w:t>
      </w:r>
      <w:r>
        <w:rPr>
          <w:spacing w:val="11"/>
        </w:rPr>
        <w:t xml:space="preserve"> </w:t>
      </w:r>
      <w:r>
        <w:t>the</w:t>
      </w:r>
      <w:r>
        <w:rPr>
          <w:spacing w:val="11"/>
        </w:rPr>
        <w:t xml:space="preserve"> </w:t>
      </w:r>
      <w:proofErr w:type="spellStart"/>
      <w:r w:rsidR="00543DB1" w:rsidRPr="00AA7C0A">
        <w:rPr>
          <w:rFonts w:ascii="Kruti Dev 166" w:hAnsi="Kruti Dev 166"/>
          <w:bCs/>
          <w:sz w:val="32"/>
          <w:szCs w:val="32"/>
        </w:rPr>
        <w:t>fo|qr</w:t>
      </w:r>
      <w:proofErr w:type="spellEnd"/>
      <w:r w:rsidR="00543DB1" w:rsidRPr="00AA7C0A">
        <w:rPr>
          <w:rFonts w:ascii="Kruti Dev 166" w:hAnsi="Kruti Dev 166"/>
          <w:bCs/>
          <w:sz w:val="32"/>
          <w:szCs w:val="32"/>
        </w:rPr>
        <w:t xml:space="preserve"> </w:t>
      </w:r>
      <w:proofErr w:type="spellStart"/>
      <w:r w:rsidR="00543DB1" w:rsidRPr="00AA7C0A">
        <w:rPr>
          <w:rFonts w:ascii="Kruti Dev 166" w:hAnsi="Kruti Dev 166"/>
          <w:bCs/>
          <w:sz w:val="32"/>
          <w:szCs w:val="32"/>
        </w:rPr>
        <w:t>forj.k</w:t>
      </w:r>
      <w:proofErr w:type="spellEnd"/>
      <w:r w:rsidR="00543DB1" w:rsidRPr="00AA7C0A">
        <w:rPr>
          <w:rFonts w:ascii="Kruti Dev 166" w:hAnsi="Kruti Dev 166"/>
          <w:bCs/>
          <w:sz w:val="32"/>
          <w:szCs w:val="32"/>
        </w:rPr>
        <w:t xml:space="preserve"> [</w:t>
      </w:r>
      <w:proofErr w:type="spellStart"/>
      <w:r w:rsidR="00543DB1" w:rsidRPr="00AA7C0A">
        <w:rPr>
          <w:rFonts w:ascii="Kruti Dev 166" w:hAnsi="Kruti Dev 166"/>
          <w:bCs/>
          <w:sz w:val="32"/>
          <w:szCs w:val="32"/>
        </w:rPr>
        <w:t>k.M&amp;</w:t>
      </w:r>
      <w:r w:rsidR="00543DB1">
        <w:rPr>
          <w:rFonts w:ascii="Kruti Dev 166" w:hAnsi="Kruti Dev 166"/>
          <w:bCs/>
          <w:sz w:val="32"/>
          <w:szCs w:val="32"/>
        </w:rPr>
        <w:t>f</w:t>
      </w:r>
      <w:proofErr w:type="spellEnd"/>
      <w:r w:rsidR="00543DB1">
        <w:rPr>
          <w:rFonts w:ascii="Kruti Dev 166" w:hAnsi="Kruti Dev 166"/>
          <w:bCs/>
          <w:sz w:val="32"/>
          <w:szCs w:val="32"/>
        </w:rPr>
        <w:t>}</w:t>
      </w:r>
      <w:proofErr w:type="spellStart"/>
      <w:r w:rsidR="00543DB1">
        <w:rPr>
          <w:rFonts w:ascii="Kruti Dev 166" w:hAnsi="Kruti Dev 166"/>
          <w:bCs/>
          <w:sz w:val="32"/>
          <w:szCs w:val="32"/>
        </w:rPr>
        <w:t>rh</w:t>
      </w:r>
      <w:proofErr w:type="spellEnd"/>
      <w:r w:rsidR="00543DB1">
        <w:rPr>
          <w:rFonts w:ascii="Kruti Dev 166" w:hAnsi="Kruti Dev 166"/>
          <w:bCs/>
          <w:sz w:val="32"/>
          <w:szCs w:val="32"/>
        </w:rPr>
        <w:t>;</w:t>
      </w:r>
      <w:r w:rsidR="00543DB1" w:rsidRPr="00AA7C0A">
        <w:rPr>
          <w:rFonts w:ascii="Kruti Dev 166" w:hAnsi="Kruti Dev 166"/>
          <w:bCs/>
          <w:sz w:val="32"/>
          <w:szCs w:val="32"/>
        </w:rPr>
        <w:t xml:space="preserve">] </w:t>
      </w:r>
      <w:proofErr w:type="spellStart"/>
      <w:r w:rsidR="00543DB1" w:rsidRPr="00AA7C0A">
        <w:rPr>
          <w:rFonts w:ascii="Kruti Dev 166" w:hAnsi="Kruti Dev 166"/>
          <w:bCs/>
          <w:sz w:val="32"/>
          <w:szCs w:val="32"/>
        </w:rPr>
        <w:t>lgkjuiqj</w:t>
      </w:r>
      <w:proofErr w:type="spellEnd"/>
      <w:r w:rsidR="00543DB1" w:rsidRPr="00AA7C0A">
        <w:rPr>
          <w:rFonts w:ascii="Kruti Dev 166" w:hAnsi="Kruti Dev 166"/>
          <w:bCs/>
          <w:sz w:val="32"/>
          <w:szCs w:val="32"/>
        </w:rPr>
        <w:t xml:space="preserve"> ds </w:t>
      </w:r>
      <w:proofErr w:type="spellStart"/>
      <w:r w:rsidR="00543DB1">
        <w:rPr>
          <w:rFonts w:ascii="Kruti Dev 166" w:hAnsi="Kruti Dev 166"/>
          <w:bCs/>
          <w:sz w:val="32"/>
          <w:szCs w:val="32"/>
        </w:rPr>
        <w:t>vUrxZr</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fo|qr</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forj.k</w:t>
      </w:r>
      <w:proofErr w:type="spellEnd"/>
      <w:r w:rsidR="00543DB1">
        <w:rPr>
          <w:rFonts w:ascii="Kruti Dev 166" w:hAnsi="Kruti Dev 166"/>
          <w:bCs/>
          <w:sz w:val="32"/>
          <w:szCs w:val="32"/>
        </w:rPr>
        <w:t xml:space="preserve"> mi[</w:t>
      </w:r>
      <w:proofErr w:type="spellStart"/>
      <w:r w:rsidR="00543DB1">
        <w:rPr>
          <w:rFonts w:ascii="Kruti Dev 166" w:hAnsi="Kruti Dev 166"/>
          <w:bCs/>
          <w:sz w:val="32"/>
          <w:szCs w:val="32"/>
        </w:rPr>
        <w:t>k.M</w:t>
      </w:r>
      <w:proofErr w:type="spellEnd"/>
      <w:r w:rsidR="00543DB1">
        <w:rPr>
          <w:rFonts w:ascii="Kruti Dev 166" w:hAnsi="Kruti Dev 166"/>
          <w:bCs/>
          <w:sz w:val="32"/>
          <w:szCs w:val="32"/>
        </w:rPr>
        <w:t xml:space="preserve"> vkbZ0Vh0vkbZ0 ds </w:t>
      </w:r>
      <w:proofErr w:type="spellStart"/>
      <w:r w:rsidR="00543DB1">
        <w:rPr>
          <w:rFonts w:ascii="Kruti Dev 166" w:hAnsi="Kruti Dev 166"/>
          <w:bCs/>
          <w:sz w:val="32"/>
          <w:szCs w:val="32"/>
        </w:rPr>
        <w:t>dk;Z</w:t>
      </w:r>
      <w:proofErr w:type="spellEnd"/>
      <w:r w:rsidR="00543DB1">
        <w:rPr>
          <w:rFonts w:ascii="Kruti Dev 166" w:hAnsi="Kruti Dev 166"/>
          <w:bCs/>
          <w:sz w:val="32"/>
          <w:szCs w:val="32"/>
        </w:rPr>
        <w:t>{</w:t>
      </w:r>
      <w:proofErr w:type="spellStart"/>
      <w:r w:rsidR="00543DB1">
        <w:rPr>
          <w:rFonts w:ascii="Kruti Dev 166" w:hAnsi="Kruti Dev 166"/>
          <w:bCs/>
          <w:sz w:val="32"/>
          <w:szCs w:val="32"/>
        </w:rPr>
        <w:t>ks</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es</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iw.kZ</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tek</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kstuk</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esa</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Lohd`r</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izkaDyuks</w:t>
      </w:r>
      <w:proofErr w:type="spellEnd"/>
      <w:r w:rsidR="00543DB1">
        <w:rPr>
          <w:rFonts w:ascii="Kruti Dev 166" w:hAnsi="Kruti Dev 166"/>
          <w:bCs/>
          <w:sz w:val="32"/>
          <w:szCs w:val="32"/>
        </w:rPr>
        <w:t xml:space="preserve"> ds </w:t>
      </w:r>
      <w:proofErr w:type="spellStart"/>
      <w:r w:rsidR="00543DB1">
        <w:rPr>
          <w:rFonts w:ascii="Kruti Dev 166" w:hAnsi="Kruti Dev 166"/>
          <w:bCs/>
          <w:sz w:val="32"/>
          <w:szCs w:val="32"/>
        </w:rPr>
        <w:t>vUrxZr</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ubZ</w:t>
      </w:r>
      <w:proofErr w:type="spellEnd"/>
      <w:r w:rsidR="00543DB1">
        <w:rPr>
          <w:rFonts w:ascii="Kruti Dev 166" w:hAnsi="Kruti Dev 166"/>
          <w:bCs/>
          <w:sz w:val="32"/>
          <w:szCs w:val="32"/>
        </w:rPr>
        <w:t xml:space="preserve"> 11 ds0oh0 o ,y0Vh0 </w:t>
      </w:r>
      <w:proofErr w:type="spellStart"/>
      <w:r w:rsidR="00543DB1">
        <w:rPr>
          <w:rFonts w:ascii="Kruti Dev 166" w:hAnsi="Kruti Dev 166"/>
          <w:bCs/>
          <w:sz w:val="32"/>
          <w:szCs w:val="32"/>
        </w:rPr>
        <w:t>ykbZuks</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dk</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fuekZ.k</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djuk</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oa</w:t>
      </w:r>
      <w:proofErr w:type="spellEnd"/>
      <w:r w:rsidR="00543DB1">
        <w:rPr>
          <w:rFonts w:ascii="Kruti Dev 166" w:hAnsi="Kruti Dev 166"/>
          <w:bCs/>
          <w:sz w:val="32"/>
          <w:szCs w:val="32"/>
        </w:rPr>
        <w:t xml:space="preserve"> 25@63@100 ds0oh0,0 ds </w:t>
      </w:r>
      <w:proofErr w:type="spellStart"/>
      <w:r w:rsidR="00543DB1">
        <w:rPr>
          <w:rFonts w:ascii="Kruti Dev 166" w:hAnsi="Kruti Dev 166"/>
          <w:bCs/>
          <w:sz w:val="32"/>
          <w:szCs w:val="32"/>
        </w:rPr>
        <w:t>ifjorZdks</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dks</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LFkkfir</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djus</w:t>
      </w:r>
      <w:proofErr w:type="spellEnd"/>
      <w:r w:rsidR="00543DB1">
        <w:rPr>
          <w:rFonts w:ascii="Kruti Dev 166" w:hAnsi="Kruti Dev 166"/>
          <w:bCs/>
          <w:sz w:val="32"/>
          <w:szCs w:val="32"/>
        </w:rPr>
        <w:t xml:space="preserve"> o {</w:t>
      </w:r>
      <w:proofErr w:type="spellStart"/>
      <w:r w:rsidR="00543DB1">
        <w:rPr>
          <w:rFonts w:ascii="Kruti Dev 166" w:hAnsi="Kruti Dev 166"/>
          <w:bCs/>
          <w:sz w:val="32"/>
          <w:szCs w:val="32"/>
        </w:rPr>
        <w:t>kerko`f</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djus</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ao</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ykbZuksa</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dks</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LFkkukUrj.k</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djus</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dk</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jfux</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dkUVSªDV</w:t>
      </w:r>
      <w:proofErr w:type="spellEnd"/>
      <w:r w:rsidR="00543DB1">
        <w:rPr>
          <w:rFonts w:ascii="Kruti Dev 166" w:hAnsi="Kruti Dev 166"/>
          <w:bCs/>
          <w:sz w:val="32"/>
          <w:szCs w:val="32"/>
        </w:rPr>
        <w:t xml:space="preserve"> </w:t>
      </w:r>
      <w:proofErr w:type="spellStart"/>
      <w:r w:rsidR="00543DB1">
        <w:rPr>
          <w:rFonts w:ascii="Kruti Dev 166" w:hAnsi="Kruti Dev 166"/>
          <w:bCs/>
          <w:sz w:val="32"/>
          <w:szCs w:val="32"/>
        </w:rPr>
        <w:t>dk</w:t>
      </w:r>
      <w:proofErr w:type="spellEnd"/>
      <w:r w:rsidR="00543DB1">
        <w:rPr>
          <w:rFonts w:ascii="Kruti Dev 166" w:hAnsi="Kruti Dev 166"/>
          <w:bCs/>
          <w:sz w:val="32"/>
          <w:szCs w:val="32"/>
        </w:rPr>
        <w:t xml:space="preserve"> </w:t>
      </w:r>
      <w:proofErr w:type="spellStart"/>
      <w:r w:rsidR="00543DB1" w:rsidRPr="00AA7C0A">
        <w:rPr>
          <w:rFonts w:ascii="Kruti Dev 166" w:hAnsi="Kruti Dev 166"/>
          <w:bCs/>
          <w:sz w:val="32"/>
          <w:szCs w:val="32"/>
        </w:rPr>
        <w:t>dk;</w:t>
      </w:r>
      <w:r w:rsidR="00543DB1">
        <w:rPr>
          <w:rFonts w:ascii="Kruti Dev 166" w:hAnsi="Kruti Dev 166"/>
          <w:bCs/>
          <w:sz w:val="32"/>
          <w:szCs w:val="32"/>
        </w:rPr>
        <w:t>ZA</w:t>
      </w:r>
      <w:r>
        <w:t>of</w:t>
      </w:r>
      <w:proofErr w:type="spellEnd"/>
      <w:r>
        <w:rPr>
          <w:spacing w:val="20"/>
        </w:rPr>
        <w:t xml:space="preserve"> </w:t>
      </w:r>
      <w:r>
        <w:t>(Pr</w:t>
      </w:r>
      <w:r>
        <w:rPr>
          <w:spacing w:val="-2"/>
        </w:rPr>
        <w:t>o</w:t>
      </w:r>
      <w:r>
        <w:t>je</w:t>
      </w:r>
      <w:r>
        <w:rPr>
          <w:spacing w:val="-2"/>
        </w:rPr>
        <w:t>c</w:t>
      </w:r>
      <w:r>
        <w:t>t</w:t>
      </w:r>
      <w:r>
        <w:rPr>
          <w:spacing w:val="20"/>
        </w:rPr>
        <w:t xml:space="preserve"> </w:t>
      </w:r>
      <w:r>
        <w:rPr>
          <w:spacing w:val="-2"/>
        </w:rPr>
        <w:t>De</w:t>
      </w:r>
      <w:r>
        <w:t>sc</w:t>
      </w:r>
      <w:r>
        <w:rPr>
          <w:spacing w:val="-2"/>
        </w:rPr>
        <w:t>r</w:t>
      </w:r>
      <w:r>
        <w:t>i</w:t>
      </w:r>
      <w:r>
        <w:rPr>
          <w:spacing w:val="-3"/>
        </w:rPr>
        <w:t>p</w:t>
      </w:r>
      <w:r>
        <w:t>tion</w:t>
      </w:r>
      <w:r>
        <w:rPr>
          <w:spacing w:val="16"/>
        </w:rPr>
        <w:t xml:space="preserve"> </w:t>
      </w:r>
      <w:r>
        <w:rPr>
          <w:spacing w:val="-2"/>
        </w:rPr>
        <w:t>i</w:t>
      </w:r>
      <w:r>
        <w:t>n brief)</w:t>
      </w:r>
      <w:r>
        <w:rPr>
          <w:spacing w:val="1"/>
        </w:rPr>
        <w:t xml:space="preserve"> </w:t>
      </w:r>
      <w:r>
        <w:t>in</w:t>
      </w:r>
      <w:r>
        <w:rPr>
          <w:spacing w:val="1"/>
        </w:rPr>
        <w:t xml:space="preserve"> </w:t>
      </w:r>
      <w:r>
        <w:t>PVVNL</w:t>
      </w:r>
      <w:r>
        <w:rPr>
          <w:spacing w:val="1"/>
        </w:rPr>
        <w:t xml:space="preserve"> </w:t>
      </w:r>
      <w:proofErr w:type="spellStart"/>
      <w:r>
        <w:t>Discoms</w:t>
      </w:r>
      <w:proofErr w:type="spellEnd"/>
      <w:r>
        <w:t>.</w:t>
      </w:r>
      <w:r>
        <w:rPr>
          <w:spacing w:val="1"/>
        </w:rPr>
        <w:t xml:space="preserve"> </w:t>
      </w:r>
      <w:r>
        <w:t>Bid</w:t>
      </w:r>
      <w:r>
        <w:rPr>
          <w:spacing w:val="1"/>
        </w:rPr>
        <w:t xml:space="preserve"> </w:t>
      </w:r>
      <w:r>
        <w:t>document</w:t>
      </w:r>
      <w:r>
        <w:rPr>
          <w:spacing w:val="1"/>
        </w:rPr>
        <w:t xml:space="preserve"> </w:t>
      </w:r>
      <w:r>
        <w:t>(Tender</w:t>
      </w:r>
      <w:r>
        <w:rPr>
          <w:spacing w:val="1"/>
        </w:rPr>
        <w:t xml:space="preserve"> </w:t>
      </w:r>
      <w:r>
        <w:t>Specification)</w:t>
      </w:r>
      <w:r>
        <w:rPr>
          <w:spacing w:val="1"/>
        </w:rPr>
        <w:t xml:space="preserve"> </w:t>
      </w:r>
      <w:r>
        <w:t>is</w:t>
      </w:r>
      <w:r>
        <w:rPr>
          <w:spacing w:val="1"/>
        </w:rPr>
        <w:t xml:space="preserve"> </w:t>
      </w:r>
      <w:r>
        <w:t>available</w:t>
      </w:r>
      <w:r>
        <w:rPr>
          <w:spacing w:val="1"/>
        </w:rPr>
        <w:t xml:space="preserve"> </w:t>
      </w:r>
      <w:r>
        <w:t>online</w:t>
      </w:r>
      <w:r>
        <w:rPr>
          <w:spacing w:val="1"/>
        </w:rPr>
        <w:t xml:space="preserve"> </w:t>
      </w:r>
      <w:r>
        <w:t>on</w:t>
      </w:r>
      <w:r>
        <w:rPr>
          <w:spacing w:val="1"/>
        </w:rPr>
        <w:t xml:space="preserve"> </w:t>
      </w:r>
      <w:r>
        <w:t>https://etender.up.nic.in as</w:t>
      </w:r>
      <w:r>
        <w:rPr>
          <w:spacing w:val="-4"/>
        </w:rPr>
        <w:t xml:space="preserve"> </w:t>
      </w:r>
      <w:r>
        <w:t>per</w:t>
      </w:r>
      <w:r>
        <w:rPr>
          <w:spacing w:val="-1"/>
        </w:rPr>
        <w:t xml:space="preserve"> </w:t>
      </w:r>
      <w:r>
        <w:t>particulars</w:t>
      </w:r>
      <w:r>
        <w:rPr>
          <w:spacing w:val="-3"/>
        </w:rPr>
        <w:t xml:space="preserve"> </w:t>
      </w:r>
      <w:r>
        <w:t>indicated</w:t>
      </w:r>
      <w:r>
        <w:rPr>
          <w:spacing w:val="-2"/>
        </w:rPr>
        <w:t xml:space="preserve"> </w:t>
      </w:r>
      <w:r>
        <w:t>below.</w:t>
      </w:r>
      <w:r>
        <w:rPr>
          <w:spacing w:val="-7"/>
        </w:rPr>
        <w:t xml:space="preserve"> </w:t>
      </w:r>
      <w:proofErr w:type="gramStart"/>
      <w:r>
        <w:t>Any</w:t>
      </w:r>
      <w:r>
        <w:rPr>
          <w:spacing w:val="-1"/>
        </w:rPr>
        <w:t xml:space="preserve"> </w:t>
      </w:r>
      <w:r>
        <w:t>changes</w:t>
      </w:r>
      <w:r>
        <w:rPr>
          <w:spacing w:val="-2"/>
        </w:rPr>
        <w:t xml:space="preserve"> </w:t>
      </w:r>
      <w:r>
        <w:t>in</w:t>
      </w:r>
      <w:r>
        <w:rPr>
          <w:spacing w:val="-2"/>
        </w:rPr>
        <w:t xml:space="preserve"> </w:t>
      </w:r>
      <w:r>
        <w:t>the</w:t>
      </w:r>
      <w:r>
        <w:rPr>
          <w:spacing w:val="-2"/>
        </w:rPr>
        <w:t xml:space="preserve"> </w:t>
      </w:r>
      <w:r>
        <w:t>Bid</w:t>
      </w:r>
      <w:r>
        <w:rPr>
          <w:spacing w:val="-4"/>
        </w:rPr>
        <w:t xml:space="preserve"> </w:t>
      </w:r>
      <w:r>
        <w:t>Schedule,</w:t>
      </w:r>
      <w:r>
        <w:rPr>
          <w:spacing w:val="-4"/>
        </w:rPr>
        <w:t xml:space="preserve"> </w:t>
      </w:r>
      <w:proofErr w:type="spellStart"/>
      <w:r>
        <w:t>corrigendumetc</w:t>
      </w:r>
      <w:proofErr w:type="spellEnd"/>
      <w:r>
        <w:t>.</w:t>
      </w:r>
      <w:proofErr w:type="gramEnd"/>
      <w:r>
        <w:t xml:space="preserve"> shall also be notified via same website. Prospective bidders are therefore requested to regularly check</w:t>
      </w:r>
      <w:r>
        <w:rPr>
          <w:spacing w:val="-52"/>
        </w:rPr>
        <w:t xml:space="preserve"> </w:t>
      </w:r>
      <w:r>
        <w:t>the</w:t>
      </w:r>
      <w:r>
        <w:rPr>
          <w:spacing w:val="-1"/>
        </w:rPr>
        <w:t xml:space="preserve"> </w:t>
      </w:r>
      <w:r>
        <w:t>website for any</w:t>
      </w:r>
      <w:r>
        <w:rPr>
          <w:spacing w:val="-3"/>
        </w:rPr>
        <w:t xml:space="preserve"> </w:t>
      </w:r>
      <w:r>
        <w:t>updates.</w:t>
      </w:r>
    </w:p>
    <w:p w:rsidR="00CC7AD4" w:rsidRDefault="00CC7AD4">
      <w:pPr>
        <w:spacing w:before="15" w:line="249" w:lineRule="auto"/>
        <w:ind w:left="1000" w:right="1045"/>
        <w:jc w:val="both"/>
      </w:pPr>
    </w:p>
    <w:p w:rsidR="00CC7AD4" w:rsidRDefault="00CC7AD4">
      <w:pPr>
        <w:spacing w:before="15" w:line="249" w:lineRule="auto"/>
        <w:ind w:left="1000" w:right="1045"/>
        <w:jc w:val="both"/>
      </w:pPr>
    </w:p>
    <w:p w:rsidR="00CC7AD4" w:rsidRDefault="002027E7">
      <w:pPr>
        <w:spacing w:before="15" w:line="249" w:lineRule="auto"/>
        <w:ind w:left="1000" w:right="1045"/>
        <w:jc w:val="both"/>
      </w:pPr>
      <w:r>
        <w:pict>
          <v:shape id="_x0000_s1034" type="#_x0000_t202" style="position:absolute;left:0;text-align:left;margin-left:70.45pt;margin-top:5.5pt;width:470.6pt;height:327.75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CC7AD4" w:rsidTr="00CC7AD4">
                    <w:trPr>
                      <w:trHeight w:val="506"/>
                    </w:trPr>
                    <w:tc>
                      <w:tcPr>
                        <w:tcW w:w="569" w:type="dxa"/>
                      </w:tcPr>
                      <w:p w:rsidR="00CC7AD4" w:rsidRDefault="00CC7AD4">
                        <w:pPr>
                          <w:pStyle w:val="TableParagraph"/>
                          <w:spacing w:line="241" w:lineRule="exact"/>
                          <w:ind w:left="197"/>
                          <w:jc w:val="left"/>
                          <w:rPr>
                            <w:b/>
                          </w:rPr>
                        </w:pPr>
                        <w:r>
                          <w:rPr>
                            <w:b/>
                          </w:rPr>
                          <w:t>SN</w:t>
                        </w:r>
                      </w:p>
                      <w:p w:rsidR="00CC7AD4" w:rsidRDefault="00CC7AD4">
                        <w:pPr>
                          <w:pStyle w:val="TableParagraph"/>
                          <w:spacing w:line="245" w:lineRule="exact"/>
                          <w:ind w:left="255"/>
                          <w:jc w:val="left"/>
                          <w:rPr>
                            <w:b/>
                          </w:rPr>
                        </w:pPr>
                        <w:r>
                          <w:rPr>
                            <w:b/>
                          </w:rPr>
                          <w:t>o.</w:t>
                        </w:r>
                      </w:p>
                    </w:tc>
                    <w:tc>
                      <w:tcPr>
                        <w:tcW w:w="4435" w:type="dxa"/>
                      </w:tcPr>
                      <w:p w:rsidR="00CC7AD4" w:rsidRDefault="00CC7AD4">
                        <w:pPr>
                          <w:pStyle w:val="TableParagraph"/>
                          <w:spacing w:line="249" w:lineRule="exact"/>
                          <w:ind w:left="1722" w:right="1612"/>
                          <w:rPr>
                            <w:b/>
                          </w:rPr>
                        </w:pPr>
                        <w:r>
                          <w:rPr>
                            <w:b/>
                          </w:rPr>
                          <w:t>Particulars</w:t>
                        </w:r>
                      </w:p>
                    </w:tc>
                    <w:tc>
                      <w:tcPr>
                        <w:tcW w:w="4266" w:type="dxa"/>
                      </w:tcPr>
                      <w:p w:rsidR="00CC7AD4" w:rsidRDefault="00CC7AD4">
                        <w:pPr>
                          <w:pStyle w:val="TableParagraph"/>
                          <w:spacing w:line="249" w:lineRule="exact"/>
                          <w:ind w:left="1442" w:right="903"/>
                          <w:rPr>
                            <w:b/>
                          </w:rPr>
                        </w:pPr>
                        <w:r>
                          <w:rPr>
                            <w:b/>
                          </w:rPr>
                          <w:t>Details</w:t>
                        </w:r>
                      </w:p>
                    </w:tc>
                  </w:tr>
                  <w:tr w:rsidR="00CC7AD4" w:rsidTr="0017702B">
                    <w:trPr>
                      <w:trHeight w:val="650"/>
                    </w:trPr>
                    <w:tc>
                      <w:tcPr>
                        <w:tcW w:w="569" w:type="dxa"/>
                      </w:tcPr>
                      <w:p w:rsidR="00CC7AD4" w:rsidRDefault="00CC7AD4">
                        <w:pPr>
                          <w:pStyle w:val="TableParagraph"/>
                          <w:rPr>
                            <w:b/>
                          </w:rPr>
                        </w:pPr>
                        <w:r>
                          <w:rPr>
                            <w:b/>
                            <w:w w:val="97"/>
                          </w:rPr>
                          <w:t>1</w:t>
                        </w:r>
                      </w:p>
                    </w:tc>
                    <w:tc>
                      <w:tcPr>
                        <w:tcW w:w="4435" w:type="dxa"/>
                      </w:tcPr>
                      <w:p w:rsidR="00CC7AD4" w:rsidRDefault="00CC7AD4">
                        <w:pPr>
                          <w:pStyle w:val="TableParagraph"/>
                          <w:ind w:left="291"/>
                          <w:jc w:val="left"/>
                        </w:pPr>
                        <w:r>
                          <w:t>e-Tendering</w:t>
                        </w:r>
                        <w:r>
                          <w:rPr>
                            <w:spacing w:val="-4"/>
                          </w:rPr>
                          <w:t xml:space="preserve"> </w:t>
                        </w:r>
                        <w:r>
                          <w:t>Notice</w:t>
                        </w:r>
                        <w:r>
                          <w:rPr>
                            <w:spacing w:val="-5"/>
                          </w:rPr>
                          <w:t xml:space="preserve"> </w:t>
                        </w:r>
                        <w:r>
                          <w:t>no.</w:t>
                        </w:r>
                      </w:p>
                    </w:tc>
                    <w:tc>
                      <w:tcPr>
                        <w:tcW w:w="4266" w:type="dxa"/>
                      </w:tcPr>
                      <w:p w:rsidR="0017702B" w:rsidRDefault="0017702B">
                        <w:pPr>
                          <w:pStyle w:val="TableParagraph"/>
                          <w:ind w:left="976"/>
                          <w:jc w:val="left"/>
                          <w:rPr>
                            <w:rFonts w:ascii="Arial" w:hAnsi="Arial" w:cs="Arial"/>
                            <w:sz w:val="28"/>
                            <w:szCs w:val="28"/>
                          </w:rPr>
                        </w:pPr>
                      </w:p>
                      <w:p w:rsidR="0017702B" w:rsidRDefault="0017702B">
                        <w:pPr>
                          <w:pStyle w:val="TableParagraph"/>
                          <w:ind w:left="976"/>
                          <w:jc w:val="left"/>
                          <w:rPr>
                            <w:rFonts w:ascii="Arial" w:hAnsi="Arial" w:cs="Arial"/>
                            <w:sz w:val="28"/>
                            <w:szCs w:val="28"/>
                          </w:rPr>
                        </w:pPr>
                      </w:p>
                      <w:p w:rsidR="00CC7AD4" w:rsidRDefault="00197015" w:rsidP="00197015">
                        <w:pPr>
                          <w:pStyle w:val="TableParagraph"/>
                          <w:ind w:left="976"/>
                          <w:jc w:val="left"/>
                        </w:pPr>
                        <w:r>
                          <w:rPr>
                            <w:rFonts w:ascii="Arial" w:hAnsi="Arial" w:cs="Arial"/>
                            <w:sz w:val="28"/>
                            <w:szCs w:val="28"/>
                          </w:rPr>
                          <w:t>4020</w:t>
                        </w:r>
                        <w:r w:rsidR="00176DBE">
                          <w:rPr>
                            <w:rFonts w:ascii="Arial" w:hAnsi="Arial" w:cs="Arial"/>
                            <w:sz w:val="28"/>
                            <w:szCs w:val="28"/>
                          </w:rPr>
                          <w:t xml:space="preserve">/Dt. </w:t>
                        </w:r>
                        <w:r>
                          <w:rPr>
                            <w:rFonts w:ascii="Arial" w:hAnsi="Arial" w:cs="Arial"/>
                            <w:sz w:val="28"/>
                            <w:szCs w:val="28"/>
                          </w:rPr>
                          <w:t>16</w:t>
                        </w:r>
                        <w:r w:rsidR="002B2A42">
                          <w:rPr>
                            <w:rFonts w:ascii="Arial" w:hAnsi="Arial" w:cs="Arial"/>
                            <w:sz w:val="28"/>
                            <w:szCs w:val="28"/>
                          </w:rPr>
                          <w:t>-</w:t>
                        </w:r>
                        <w:r>
                          <w:rPr>
                            <w:rFonts w:ascii="Arial" w:hAnsi="Arial" w:cs="Arial"/>
                            <w:sz w:val="28"/>
                            <w:szCs w:val="28"/>
                          </w:rPr>
                          <w:t>03-2024</w:t>
                        </w:r>
                      </w:p>
                    </w:tc>
                  </w:tr>
                  <w:tr w:rsidR="00CC7AD4" w:rsidTr="00CC7AD4">
                    <w:trPr>
                      <w:trHeight w:val="456"/>
                    </w:trPr>
                    <w:tc>
                      <w:tcPr>
                        <w:tcW w:w="569" w:type="dxa"/>
                      </w:tcPr>
                      <w:p w:rsidR="00CC7AD4" w:rsidRDefault="00CC7AD4">
                        <w:pPr>
                          <w:pStyle w:val="TableParagraph"/>
                          <w:rPr>
                            <w:b/>
                          </w:rPr>
                        </w:pPr>
                        <w:r>
                          <w:rPr>
                            <w:b/>
                            <w:w w:val="97"/>
                          </w:rPr>
                          <w:t>2</w:t>
                        </w:r>
                      </w:p>
                    </w:tc>
                    <w:tc>
                      <w:tcPr>
                        <w:tcW w:w="4435" w:type="dxa"/>
                      </w:tcPr>
                      <w:p w:rsidR="00CC7AD4" w:rsidRDefault="00CC7AD4">
                        <w:pPr>
                          <w:pStyle w:val="TableParagraph"/>
                          <w:ind w:left="291"/>
                          <w:jc w:val="left"/>
                        </w:pPr>
                        <w:r>
                          <w:t>e-Bid</w:t>
                        </w:r>
                        <w:r>
                          <w:rPr>
                            <w:spacing w:val="-4"/>
                          </w:rPr>
                          <w:t xml:space="preserve"> </w:t>
                        </w:r>
                        <w:r>
                          <w:t>Portal</w:t>
                        </w:r>
                        <w:r>
                          <w:rPr>
                            <w:spacing w:val="-2"/>
                          </w:rPr>
                          <w:t xml:space="preserve"> </w:t>
                        </w:r>
                        <w:r>
                          <w:t>(website)</w:t>
                        </w:r>
                      </w:p>
                    </w:tc>
                    <w:tc>
                      <w:tcPr>
                        <w:tcW w:w="4266" w:type="dxa"/>
                      </w:tcPr>
                      <w:p w:rsidR="00CC7AD4" w:rsidRDefault="00CC7AD4">
                        <w:pPr>
                          <w:pStyle w:val="TableParagraph"/>
                          <w:ind w:left="1017"/>
                          <w:jc w:val="left"/>
                          <w:rPr>
                            <w:b/>
                          </w:rPr>
                        </w:pPr>
                        <w:r>
                          <w:rPr>
                            <w:b/>
                            <w:color w:val="0000FF"/>
                            <w:u w:val="thick" w:color="0000FF"/>
                          </w:rPr>
                          <w:t>https://etender.up.nic.in</w:t>
                        </w:r>
                      </w:p>
                    </w:tc>
                  </w:tr>
                  <w:tr w:rsidR="00CC7AD4" w:rsidTr="00CC7AD4">
                    <w:trPr>
                      <w:trHeight w:val="452"/>
                    </w:trPr>
                    <w:tc>
                      <w:tcPr>
                        <w:tcW w:w="569" w:type="dxa"/>
                        <w:vMerge w:val="restart"/>
                      </w:tcPr>
                      <w:p w:rsidR="00CC7AD4" w:rsidRDefault="00CC7AD4">
                        <w:pPr>
                          <w:pStyle w:val="TableParagraph"/>
                          <w:spacing w:line="240" w:lineRule="auto"/>
                          <w:rPr>
                            <w:b/>
                          </w:rPr>
                        </w:pPr>
                        <w:r>
                          <w:rPr>
                            <w:b/>
                            <w:w w:val="97"/>
                          </w:rPr>
                          <w:t>3</w:t>
                        </w:r>
                      </w:p>
                    </w:tc>
                    <w:tc>
                      <w:tcPr>
                        <w:tcW w:w="4435" w:type="dxa"/>
                      </w:tcPr>
                      <w:p w:rsidR="00CC7AD4" w:rsidRDefault="00CC7AD4">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CC7AD4" w:rsidRDefault="00CC7AD4">
                        <w:pPr>
                          <w:pStyle w:val="TableParagraph"/>
                          <w:spacing w:line="240" w:lineRule="auto"/>
                          <w:ind w:left="1048"/>
                          <w:jc w:val="left"/>
                        </w:pPr>
                        <w:r>
                          <w:t>As</w:t>
                        </w:r>
                        <w:r>
                          <w:rPr>
                            <w:spacing w:val="-1"/>
                          </w:rPr>
                          <w:t xml:space="preserve"> </w:t>
                        </w:r>
                        <w:r>
                          <w:t>Per BOQ</w:t>
                        </w:r>
                        <w:r>
                          <w:rPr>
                            <w:spacing w:val="-1"/>
                          </w:rPr>
                          <w:t xml:space="preserve"> </w:t>
                        </w:r>
                        <w:r>
                          <w:t>Upload</w:t>
                        </w:r>
                      </w:p>
                    </w:tc>
                  </w:tr>
                  <w:tr w:rsidR="00CC7AD4" w:rsidTr="00CC7AD4">
                    <w:trPr>
                      <w:trHeight w:val="453"/>
                    </w:trPr>
                    <w:tc>
                      <w:tcPr>
                        <w:tcW w:w="569" w:type="dxa"/>
                        <w:vMerge/>
                        <w:tcBorders>
                          <w:top w:val="nil"/>
                        </w:tcBorders>
                      </w:tcPr>
                      <w:p w:rsidR="00CC7AD4" w:rsidRDefault="00CC7AD4">
                        <w:pPr>
                          <w:rPr>
                            <w:sz w:val="2"/>
                            <w:szCs w:val="2"/>
                          </w:rPr>
                        </w:pPr>
                      </w:p>
                    </w:tc>
                    <w:tc>
                      <w:tcPr>
                        <w:tcW w:w="4435" w:type="dxa"/>
                      </w:tcPr>
                      <w:p w:rsidR="00CC7AD4" w:rsidRDefault="00CC7AD4">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CC7AD4" w:rsidRDefault="00CC7AD4">
                        <w:pPr>
                          <w:pStyle w:val="TableParagraph"/>
                          <w:spacing w:line="244" w:lineRule="exact"/>
                          <w:ind w:left="1098"/>
                          <w:jc w:val="left"/>
                        </w:pPr>
                        <w:r>
                          <w:t>-----------------------</w:t>
                        </w:r>
                      </w:p>
                    </w:tc>
                  </w:tr>
                  <w:tr w:rsidR="00CC7AD4" w:rsidTr="00CC7AD4">
                    <w:trPr>
                      <w:trHeight w:val="753"/>
                    </w:trPr>
                    <w:tc>
                      <w:tcPr>
                        <w:tcW w:w="569" w:type="dxa"/>
                      </w:tcPr>
                      <w:p w:rsidR="00CC7AD4" w:rsidRDefault="00CC7AD4">
                        <w:pPr>
                          <w:pStyle w:val="TableParagraph"/>
                          <w:spacing w:line="252" w:lineRule="exact"/>
                          <w:rPr>
                            <w:b/>
                          </w:rPr>
                        </w:pPr>
                        <w:r>
                          <w:rPr>
                            <w:b/>
                            <w:w w:val="97"/>
                          </w:rPr>
                          <w:t>4</w:t>
                        </w:r>
                      </w:p>
                    </w:tc>
                    <w:tc>
                      <w:tcPr>
                        <w:tcW w:w="4435" w:type="dxa"/>
                      </w:tcPr>
                      <w:p w:rsidR="00CC7AD4" w:rsidRDefault="00CC7AD4">
                        <w:pPr>
                          <w:pStyle w:val="TableParagraph"/>
                          <w:spacing w:line="252" w:lineRule="exact"/>
                          <w:ind w:left="291"/>
                          <w:jc w:val="left"/>
                        </w:pPr>
                        <w:r>
                          <w:t>e-Tender</w:t>
                        </w:r>
                        <w:r>
                          <w:rPr>
                            <w:spacing w:val="-3"/>
                          </w:rPr>
                          <w:t xml:space="preserve"> </w:t>
                        </w:r>
                        <w:r>
                          <w:t>Cost</w:t>
                        </w:r>
                      </w:p>
                    </w:tc>
                    <w:tc>
                      <w:tcPr>
                        <w:tcW w:w="4266" w:type="dxa"/>
                        <w:tcBorders>
                          <w:right w:val="single" w:sz="4" w:space="0" w:color="auto"/>
                        </w:tcBorders>
                      </w:tcPr>
                      <w:p w:rsidR="00CC7AD4" w:rsidRDefault="00CC7AD4">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Pr>
                            <w:b/>
                            <w:color w:val="FF0000"/>
                          </w:rPr>
                          <w:t>1000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CC7AD4" w:rsidRDefault="00CC7AD4">
                        <w:pPr>
                          <w:pStyle w:val="TableParagraph"/>
                          <w:spacing w:line="251" w:lineRule="exact"/>
                          <w:ind w:left="293" w:right="205"/>
                          <w:rPr>
                            <w:b/>
                          </w:rPr>
                        </w:pPr>
                        <w:r>
                          <w:rPr>
                            <w:b/>
                            <w:color w:val="FF0000"/>
                          </w:rPr>
                          <w:t>1180/-</w:t>
                        </w:r>
                      </w:p>
                      <w:p w:rsidR="00CC7AD4" w:rsidRDefault="00CC7AD4">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CC7AD4" w:rsidTr="00EB2856">
                    <w:trPr>
                      <w:trHeight w:val="605"/>
                    </w:trPr>
                    <w:tc>
                      <w:tcPr>
                        <w:tcW w:w="569" w:type="dxa"/>
                      </w:tcPr>
                      <w:p w:rsidR="00CC7AD4" w:rsidRDefault="00CC7AD4">
                        <w:pPr>
                          <w:pStyle w:val="TableParagraph"/>
                          <w:spacing w:line="241" w:lineRule="exact"/>
                          <w:rPr>
                            <w:b/>
                          </w:rPr>
                        </w:pPr>
                        <w:r>
                          <w:rPr>
                            <w:b/>
                            <w:w w:val="97"/>
                          </w:rPr>
                          <w:t>7</w:t>
                        </w:r>
                      </w:p>
                    </w:tc>
                    <w:tc>
                      <w:tcPr>
                        <w:tcW w:w="4435" w:type="dxa"/>
                      </w:tcPr>
                      <w:p w:rsidR="00CC7AD4" w:rsidRDefault="00CC7AD4">
                        <w:pPr>
                          <w:pStyle w:val="TableParagraph"/>
                          <w:spacing w:line="241" w:lineRule="exact"/>
                          <w:ind w:left="291"/>
                          <w:jc w:val="left"/>
                        </w:pPr>
                        <w:r>
                          <w:t>Earnest money</w:t>
                        </w:r>
                        <w:r>
                          <w:rPr>
                            <w:spacing w:val="-4"/>
                          </w:rPr>
                          <w:t xml:space="preserve"> </w:t>
                        </w:r>
                        <w:r>
                          <w:t>deposit</w:t>
                        </w:r>
                      </w:p>
                    </w:tc>
                    <w:tc>
                      <w:tcPr>
                        <w:tcW w:w="4266" w:type="dxa"/>
                      </w:tcPr>
                      <w:p w:rsidR="00CC7AD4" w:rsidRDefault="00CC7AD4" w:rsidP="00CC7AD4">
                        <w:pPr>
                          <w:pStyle w:val="TableParagraph"/>
                          <w:spacing w:before="25" w:line="240" w:lineRule="auto"/>
                          <w:ind w:left="323" w:right="-15"/>
                          <w:jc w:val="both"/>
                          <w:rPr>
                            <w:b/>
                            <w:color w:val="FF0000"/>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17702B">
                          <w:rPr>
                            <w:b/>
                            <w:color w:val="FF0000"/>
                            <w:spacing w:val="-1"/>
                            <w:sz w:val="18"/>
                          </w:rPr>
                          <w:t>20</w:t>
                        </w:r>
                        <w:r>
                          <w:rPr>
                            <w:b/>
                            <w:color w:val="FF0000"/>
                            <w:spacing w:val="-1"/>
                            <w:sz w:val="18"/>
                          </w:rPr>
                          <w:t>00/-</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sidR="0017702B">
                          <w:rPr>
                            <w:b/>
                            <w:color w:val="FF0000"/>
                            <w:sz w:val="18"/>
                          </w:rPr>
                          <w:t>Two</w:t>
                        </w:r>
                        <w:r>
                          <w:rPr>
                            <w:b/>
                            <w:color w:val="FF0000"/>
                            <w:spacing w:val="-9"/>
                            <w:sz w:val="18"/>
                          </w:rPr>
                          <w:t xml:space="preserve"> </w:t>
                        </w:r>
                        <w:r>
                          <w:rPr>
                            <w:b/>
                            <w:color w:val="FF0000"/>
                            <w:sz w:val="18"/>
                          </w:rPr>
                          <w:t>Thousand</w:t>
                        </w:r>
                        <w:r>
                          <w:rPr>
                            <w:b/>
                            <w:color w:val="FF0000"/>
                            <w:spacing w:val="-11"/>
                            <w:sz w:val="18"/>
                          </w:rPr>
                          <w:t xml:space="preserve"> </w:t>
                        </w:r>
                        <w:r>
                          <w:rPr>
                            <w:b/>
                            <w:color w:val="FF0000"/>
                            <w:sz w:val="18"/>
                          </w:rPr>
                          <w:t>only</w:t>
                        </w:r>
                        <w:r w:rsidR="00543DB1">
                          <w:rPr>
                            <w:b/>
                            <w:color w:val="FF0000"/>
                            <w:sz w:val="18"/>
                          </w:rPr>
                          <w:t>)</w:t>
                        </w:r>
                      </w:p>
                      <w:p w:rsidR="00CC7AD4" w:rsidRDefault="00CC7AD4" w:rsidP="00CC7AD4">
                        <w:pPr>
                          <w:pStyle w:val="TableParagraph"/>
                          <w:spacing w:before="25" w:line="240" w:lineRule="auto"/>
                          <w:ind w:left="323" w:right="-15"/>
                          <w:jc w:val="both"/>
                          <w:rPr>
                            <w:b/>
                            <w:sz w:val="18"/>
                          </w:rPr>
                        </w:pPr>
                      </w:p>
                    </w:tc>
                  </w:tr>
                  <w:tr w:rsidR="00CC7AD4" w:rsidTr="00543DB1">
                    <w:trPr>
                      <w:trHeight w:val="497"/>
                    </w:trPr>
                    <w:tc>
                      <w:tcPr>
                        <w:tcW w:w="569" w:type="dxa"/>
                      </w:tcPr>
                      <w:p w:rsidR="00CC7AD4" w:rsidRDefault="00CC7AD4">
                        <w:pPr>
                          <w:pStyle w:val="TableParagraph"/>
                          <w:rPr>
                            <w:b/>
                          </w:rPr>
                        </w:pPr>
                        <w:r>
                          <w:rPr>
                            <w:b/>
                            <w:w w:val="97"/>
                          </w:rPr>
                          <w:t>8</w:t>
                        </w:r>
                      </w:p>
                    </w:tc>
                    <w:tc>
                      <w:tcPr>
                        <w:tcW w:w="4435" w:type="dxa"/>
                      </w:tcPr>
                      <w:p w:rsidR="00CC7AD4" w:rsidRDefault="00CC7AD4">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CC7AD4" w:rsidRDefault="00EB2856" w:rsidP="00EB2856">
                        <w:pPr>
                          <w:pStyle w:val="TableParagraph"/>
                          <w:ind w:left="1388" w:right="1390"/>
                        </w:pPr>
                        <w:r>
                          <w:rPr>
                            <w:color w:val="FF0000"/>
                          </w:rPr>
                          <w:t>01</w:t>
                        </w:r>
                        <w:r w:rsidR="002B2A42">
                          <w:rPr>
                            <w:color w:val="FF0000"/>
                          </w:rPr>
                          <w:t>-</w:t>
                        </w:r>
                        <w:r w:rsidR="00830366">
                          <w:rPr>
                            <w:color w:val="FF0000"/>
                          </w:rPr>
                          <w:t>0</w:t>
                        </w:r>
                        <w:r>
                          <w:rPr>
                            <w:color w:val="FF0000"/>
                          </w:rPr>
                          <w:t>4</w:t>
                        </w:r>
                        <w:r w:rsidR="00830366">
                          <w:rPr>
                            <w:color w:val="FF0000"/>
                          </w:rPr>
                          <w:t>-2024</w:t>
                        </w:r>
                      </w:p>
                    </w:tc>
                  </w:tr>
                  <w:tr w:rsidR="00CC7AD4" w:rsidTr="0017702B">
                    <w:trPr>
                      <w:trHeight w:val="350"/>
                    </w:trPr>
                    <w:tc>
                      <w:tcPr>
                        <w:tcW w:w="569" w:type="dxa"/>
                      </w:tcPr>
                      <w:p w:rsidR="00CC7AD4" w:rsidRDefault="00CC7AD4">
                        <w:pPr>
                          <w:pStyle w:val="TableParagraph"/>
                          <w:rPr>
                            <w:b/>
                          </w:rPr>
                        </w:pPr>
                        <w:r>
                          <w:rPr>
                            <w:b/>
                            <w:w w:val="97"/>
                          </w:rPr>
                          <w:t>9</w:t>
                        </w:r>
                      </w:p>
                    </w:tc>
                    <w:tc>
                      <w:tcPr>
                        <w:tcW w:w="4435" w:type="dxa"/>
                      </w:tcPr>
                      <w:p w:rsidR="00CC7AD4" w:rsidRDefault="00CC7AD4">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CC7AD4" w:rsidRDefault="00EB2856" w:rsidP="00830366">
                        <w:pPr>
                          <w:pStyle w:val="TableParagraph"/>
                          <w:ind w:left="1386" w:right="1390"/>
                        </w:pPr>
                        <w:r>
                          <w:rPr>
                            <w:color w:val="FF0000"/>
                            <w:w w:val="95"/>
                            <w:sz w:val="24"/>
                            <w:szCs w:val="18"/>
                          </w:rPr>
                          <w:t>06</w:t>
                        </w:r>
                        <w:r w:rsidR="002B2A42" w:rsidRPr="002B2A42">
                          <w:rPr>
                            <w:color w:val="FF0000"/>
                            <w:w w:val="95"/>
                            <w:sz w:val="24"/>
                            <w:szCs w:val="18"/>
                          </w:rPr>
                          <w:t>-</w:t>
                        </w:r>
                        <w:r w:rsidR="00830366">
                          <w:rPr>
                            <w:color w:val="FF0000"/>
                            <w:w w:val="95"/>
                            <w:sz w:val="24"/>
                            <w:szCs w:val="18"/>
                          </w:rPr>
                          <w:t>04-2024</w:t>
                        </w:r>
                      </w:p>
                    </w:tc>
                  </w:tr>
                  <w:tr w:rsidR="00CC7AD4" w:rsidTr="0017702B">
                    <w:trPr>
                      <w:trHeight w:val="350"/>
                    </w:trPr>
                    <w:tc>
                      <w:tcPr>
                        <w:tcW w:w="569" w:type="dxa"/>
                      </w:tcPr>
                      <w:p w:rsidR="00CC7AD4" w:rsidRDefault="00CC7AD4">
                        <w:pPr>
                          <w:pStyle w:val="TableParagraph"/>
                          <w:ind w:left="156" w:right="142"/>
                          <w:rPr>
                            <w:b/>
                          </w:rPr>
                        </w:pPr>
                        <w:r>
                          <w:rPr>
                            <w:b/>
                          </w:rPr>
                          <w:t>10</w:t>
                        </w:r>
                      </w:p>
                    </w:tc>
                    <w:tc>
                      <w:tcPr>
                        <w:tcW w:w="4435" w:type="dxa"/>
                      </w:tcPr>
                      <w:p w:rsidR="00CC7AD4" w:rsidRDefault="00CC7AD4">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266" w:type="dxa"/>
                      </w:tcPr>
                      <w:p w:rsidR="00CC7AD4" w:rsidRDefault="00EB2856" w:rsidP="00EB2856">
                        <w:pPr>
                          <w:pStyle w:val="TableParagraph"/>
                          <w:ind w:left="1389" w:right="1390"/>
                        </w:pPr>
                        <w:r>
                          <w:rPr>
                            <w:color w:val="FF0000"/>
                          </w:rPr>
                          <w:t>01</w:t>
                        </w:r>
                        <w:r w:rsidR="00830366">
                          <w:rPr>
                            <w:color w:val="FF0000"/>
                          </w:rPr>
                          <w:t>-0</w:t>
                        </w:r>
                        <w:r>
                          <w:rPr>
                            <w:color w:val="FF0000"/>
                          </w:rPr>
                          <w:t>4</w:t>
                        </w:r>
                        <w:r w:rsidR="00830366">
                          <w:rPr>
                            <w:color w:val="FF0000"/>
                          </w:rPr>
                          <w:t>-2024</w:t>
                        </w:r>
                      </w:p>
                    </w:tc>
                  </w:tr>
                  <w:tr w:rsidR="00CC7AD4" w:rsidTr="0017702B">
                    <w:trPr>
                      <w:trHeight w:val="260"/>
                    </w:trPr>
                    <w:tc>
                      <w:tcPr>
                        <w:tcW w:w="569" w:type="dxa"/>
                      </w:tcPr>
                      <w:p w:rsidR="00CC7AD4" w:rsidRDefault="00CC7AD4">
                        <w:pPr>
                          <w:pStyle w:val="TableParagraph"/>
                          <w:spacing w:line="246" w:lineRule="exact"/>
                          <w:ind w:left="156" w:right="142"/>
                          <w:rPr>
                            <w:b/>
                          </w:rPr>
                        </w:pPr>
                        <w:r>
                          <w:rPr>
                            <w:b/>
                          </w:rPr>
                          <w:t>11</w:t>
                        </w:r>
                      </w:p>
                    </w:tc>
                    <w:tc>
                      <w:tcPr>
                        <w:tcW w:w="4435" w:type="dxa"/>
                      </w:tcPr>
                      <w:p w:rsidR="00CC7AD4" w:rsidRDefault="00CC7AD4">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266" w:type="dxa"/>
                      </w:tcPr>
                      <w:p w:rsidR="00CC7AD4" w:rsidRDefault="00EB2856">
                        <w:pPr>
                          <w:pStyle w:val="TableParagraph"/>
                          <w:spacing w:line="246" w:lineRule="exact"/>
                          <w:ind w:left="1333" w:right="1390"/>
                        </w:pPr>
                        <w:r>
                          <w:rPr>
                            <w:color w:val="FF0000"/>
                            <w:w w:val="95"/>
                            <w:sz w:val="24"/>
                            <w:szCs w:val="18"/>
                          </w:rPr>
                          <w:t>06</w:t>
                        </w:r>
                        <w:r w:rsidRPr="002B2A42">
                          <w:rPr>
                            <w:color w:val="FF0000"/>
                            <w:w w:val="95"/>
                            <w:sz w:val="24"/>
                            <w:szCs w:val="18"/>
                          </w:rPr>
                          <w:t>-</w:t>
                        </w:r>
                        <w:r>
                          <w:rPr>
                            <w:color w:val="FF0000"/>
                            <w:w w:val="95"/>
                            <w:sz w:val="24"/>
                            <w:szCs w:val="18"/>
                          </w:rPr>
                          <w:t>04-2024</w:t>
                        </w:r>
                      </w:p>
                    </w:tc>
                  </w:tr>
                  <w:tr w:rsidR="00CC7AD4" w:rsidTr="0017702B">
                    <w:trPr>
                      <w:trHeight w:val="350"/>
                    </w:trPr>
                    <w:tc>
                      <w:tcPr>
                        <w:tcW w:w="569" w:type="dxa"/>
                      </w:tcPr>
                      <w:p w:rsidR="00CC7AD4" w:rsidRDefault="00CC7AD4">
                        <w:pPr>
                          <w:pStyle w:val="TableParagraph"/>
                          <w:spacing w:line="244" w:lineRule="exact"/>
                          <w:ind w:left="156" w:right="142"/>
                          <w:rPr>
                            <w:b/>
                          </w:rPr>
                        </w:pPr>
                        <w:r>
                          <w:rPr>
                            <w:b/>
                          </w:rPr>
                          <w:t>12</w:t>
                        </w:r>
                      </w:p>
                    </w:tc>
                    <w:tc>
                      <w:tcPr>
                        <w:tcW w:w="4435" w:type="dxa"/>
                      </w:tcPr>
                      <w:p w:rsidR="00CC7AD4" w:rsidRDefault="00CC7AD4">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CC7AD4" w:rsidRDefault="00EB2856">
                        <w:pPr>
                          <w:pStyle w:val="TableParagraph"/>
                          <w:spacing w:line="244" w:lineRule="exact"/>
                          <w:ind w:left="1386" w:right="1390"/>
                        </w:pPr>
                        <w:r>
                          <w:rPr>
                            <w:color w:val="FF0000"/>
                            <w:w w:val="95"/>
                            <w:sz w:val="24"/>
                            <w:szCs w:val="18"/>
                          </w:rPr>
                          <w:t>06</w:t>
                        </w:r>
                        <w:r w:rsidRPr="002B2A42">
                          <w:rPr>
                            <w:color w:val="FF0000"/>
                            <w:w w:val="95"/>
                            <w:sz w:val="24"/>
                            <w:szCs w:val="18"/>
                          </w:rPr>
                          <w:t>-</w:t>
                        </w:r>
                        <w:r>
                          <w:rPr>
                            <w:color w:val="FF0000"/>
                            <w:w w:val="95"/>
                            <w:sz w:val="24"/>
                            <w:szCs w:val="18"/>
                          </w:rPr>
                          <w:t>04-2024</w:t>
                        </w:r>
                      </w:p>
                    </w:tc>
                  </w:tr>
                  <w:tr w:rsidR="00CC7AD4" w:rsidTr="0017702B">
                    <w:trPr>
                      <w:trHeight w:val="440"/>
                    </w:trPr>
                    <w:tc>
                      <w:tcPr>
                        <w:tcW w:w="569" w:type="dxa"/>
                        <w:tcBorders>
                          <w:bottom w:val="single" w:sz="4" w:space="0" w:color="auto"/>
                        </w:tcBorders>
                      </w:tcPr>
                      <w:p w:rsidR="00CC7AD4" w:rsidRDefault="00CC7AD4">
                        <w:pPr>
                          <w:pStyle w:val="TableParagraph"/>
                          <w:spacing w:line="244" w:lineRule="exact"/>
                          <w:ind w:left="156" w:right="142"/>
                          <w:rPr>
                            <w:b/>
                          </w:rPr>
                        </w:pPr>
                        <w:r>
                          <w:rPr>
                            <w:b/>
                          </w:rPr>
                          <w:t>13</w:t>
                        </w:r>
                      </w:p>
                    </w:tc>
                    <w:tc>
                      <w:tcPr>
                        <w:tcW w:w="4435" w:type="dxa"/>
                        <w:tcBorders>
                          <w:bottom w:val="single" w:sz="4" w:space="0" w:color="auto"/>
                        </w:tcBorders>
                      </w:tcPr>
                      <w:p w:rsidR="00CC7AD4" w:rsidRDefault="00CC7AD4">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CC7AD4" w:rsidRDefault="00CC7AD4">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17702B" w:rsidRDefault="0017702B">
                        <w:pPr>
                          <w:pStyle w:val="TableParagraph"/>
                          <w:spacing w:line="244" w:lineRule="exact"/>
                          <w:ind w:left="1122"/>
                          <w:jc w:val="left"/>
                        </w:pPr>
                      </w:p>
                    </w:tc>
                  </w:tr>
                </w:tbl>
                <w:p w:rsidR="00CC7AD4" w:rsidRDefault="00CC7AD4">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rsidP="00543DB1">
      <w:pPr>
        <w:ind w:right="980"/>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t>(in</w:t>
      </w:r>
      <w:r>
        <w:rPr>
          <w:spacing w:val="1"/>
        </w:rPr>
        <w:t xml:space="preserve"> </w:t>
      </w:r>
      <w:r>
        <w:t>the</w:t>
      </w:r>
      <w:r>
        <w:rPr>
          <w:spacing w:val="1"/>
        </w:rPr>
        <w:t xml:space="preserve"> </w:t>
      </w:r>
      <w:r>
        <w:t>form</w:t>
      </w:r>
      <w:r>
        <w:rPr>
          <w:spacing w:val="1"/>
        </w:rPr>
        <w:t xml:space="preserve"> </w:t>
      </w:r>
      <w:r>
        <w:t>of</w:t>
      </w:r>
      <w:r>
        <w:rPr>
          <w:spacing w:val="1"/>
        </w:rPr>
        <w:t xml:space="preserve"> </w:t>
      </w:r>
      <w:r>
        <w:t>NEFT/RTGS)</w:t>
      </w:r>
      <w:r>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proofErr w:type="gramStart"/>
      <w:r>
        <w:t>of</w:t>
      </w:r>
      <w:r>
        <w:rPr>
          <w:spacing w:val="1"/>
        </w:rPr>
        <w:t xml:space="preserve"> </w:t>
      </w:r>
      <w:r w:rsidR="00176DBE">
        <w:rPr>
          <w:spacing w:val="1"/>
        </w:rPr>
        <w:t xml:space="preserve"> </w:t>
      </w:r>
      <w:r w:rsidR="00176DBE" w:rsidRPr="00176DBE">
        <w:rPr>
          <w:rFonts w:ascii="Arial" w:hAnsi="Arial" w:cs="Arial"/>
          <w:b/>
          <w:bCs/>
          <w:sz w:val="24"/>
          <w:szCs w:val="24"/>
        </w:rPr>
        <w:t>Superintending</w:t>
      </w:r>
      <w:proofErr w:type="gramEnd"/>
      <w:r w:rsidR="00176DBE" w:rsidRPr="00176DBE">
        <w:rPr>
          <w:rFonts w:ascii="Arial" w:hAnsi="Arial" w:cs="Arial"/>
          <w:b/>
          <w:bCs/>
          <w:sz w:val="24"/>
          <w:szCs w:val="24"/>
        </w:rPr>
        <w:t xml:space="preserve">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176DBE" w:rsidRDefault="003D20C3" w:rsidP="00176DBE">
      <w:pPr>
        <w:ind w:left="7200" w:firstLine="720"/>
      </w:pPr>
      <w:r>
        <w:rPr>
          <w:noProof/>
          <w:sz w:val="19"/>
          <w:lang w:bidi="hi-IN"/>
        </w:rPr>
        <mc:AlternateContent>
          <mc:Choice Requires="wps">
            <w:drawing>
              <wp:anchor distT="0" distB="0" distL="114300" distR="114300" simplePos="0" relativeHeight="487602176" behindDoc="1" locked="0" layoutInCell="1" allowOverlap="1" wp14:anchorId="639B3B92" wp14:editId="5549454D">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CD3C80">
                              <w:t>02</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CD3C80">
                        <w:t>02</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br w:type="page"/>
      </w:r>
      <w:r w:rsidR="00176DBE" w:rsidRPr="00BE3C66">
        <w:rPr>
          <w:b/>
          <w:sz w:val="28"/>
          <w:szCs w:val="28"/>
          <w:u w:val="single"/>
        </w:rPr>
        <w:lastRenderedPageBreak/>
        <w:t>ANNEXURE-</w:t>
      </w:r>
      <w:r w:rsidR="00176DBE">
        <w:rPr>
          <w:b/>
          <w:sz w:val="28"/>
          <w:szCs w:val="28"/>
          <w:u w:val="single"/>
        </w:rPr>
        <w:t>A</w:t>
      </w:r>
    </w:p>
    <w:p w:rsidR="00176DBE" w:rsidRPr="006E314E" w:rsidRDefault="00176DBE" w:rsidP="00176DBE">
      <w:pPr>
        <w:pStyle w:val="Default"/>
        <w:ind w:left="1080" w:right="420"/>
      </w:pPr>
      <w:r w:rsidRPr="006E314E">
        <w:t xml:space="preserve">From </w:t>
      </w:r>
    </w:p>
    <w:p w:rsidR="00176DBE" w:rsidRPr="006E314E" w:rsidRDefault="00176DBE" w:rsidP="00176DBE">
      <w:pPr>
        <w:pStyle w:val="Default"/>
        <w:ind w:left="1080" w:right="420"/>
      </w:pPr>
      <w:r w:rsidRPr="006E314E">
        <w:t xml:space="preserve">M/s. ……………………………………. </w:t>
      </w:r>
    </w:p>
    <w:p w:rsidR="00176DBE" w:rsidRPr="006E314E" w:rsidRDefault="00176DBE" w:rsidP="00176DBE">
      <w:pPr>
        <w:pStyle w:val="Default"/>
        <w:ind w:left="1080" w:right="420"/>
      </w:pPr>
      <w:r w:rsidRPr="006E314E">
        <w:t xml:space="preserve">…………………………………………. </w:t>
      </w:r>
    </w:p>
    <w:p w:rsidR="00176DBE" w:rsidRPr="006E314E" w:rsidRDefault="00176DBE" w:rsidP="00176DBE">
      <w:pPr>
        <w:pStyle w:val="Default"/>
        <w:ind w:left="1080" w:right="420"/>
      </w:pPr>
      <w:r w:rsidRPr="006E314E">
        <w:t xml:space="preserve">…………………………………………. </w:t>
      </w:r>
    </w:p>
    <w:p w:rsidR="00176DBE" w:rsidRDefault="00176DBE" w:rsidP="00176DBE">
      <w:pPr>
        <w:pStyle w:val="Default"/>
        <w:ind w:left="1080" w:right="420"/>
      </w:pPr>
      <w:r w:rsidRPr="006E314E">
        <w:t xml:space="preserve">…………………………….. </w:t>
      </w:r>
    </w:p>
    <w:p w:rsidR="00176DBE" w:rsidRPr="006E314E" w:rsidRDefault="00176DBE" w:rsidP="00176DBE">
      <w:pPr>
        <w:pStyle w:val="Default"/>
        <w:ind w:left="1080" w:right="420"/>
      </w:pPr>
      <w:r w:rsidRPr="006E314E">
        <w:t xml:space="preserve">To </w:t>
      </w:r>
    </w:p>
    <w:p w:rsidR="00176DBE" w:rsidRDefault="00176DBE" w:rsidP="00176DBE">
      <w:pPr>
        <w:pStyle w:val="Default"/>
        <w:ind w:left="1080" w:right="420"/>
      </w:pPr>
      <w:r w:rsidRPr="006E314E">
        <w:t xml:space="preserve">The Superintending Engineer, </w:t>
      </w:r>
    </w:p>
    <w:p w:rsidR="00176DBE" w:rsidRPr="006E314E" w:rsidRDefault="00176DBE" w:rsidP="00176DBE">
      <w:pPr>
        <w:pStyle w:val="Default"/>
        <w:ind w:left="1080" w:right="420"/>
      </w:pPr>
      <w:r w:rsidRPr="006E314E">
        <w:t>Electricity Distribution Circle</w:t>
      </w:r>
      <w:r>
        <w:t xml:space="preserve"> II</w:t>
      </w:r>
      <w:r w:rsidRPr="006E314E">
        <w:t xml:space="preserve">, </w:t>
      </w:r>
    </w:p>
    <w:p w:rsidR="00176DBE" w:rsidRPr="006E314E" w:rsidRDefault="00176DBE" w:rsidP="00176DBE">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176DBE" w:rsidRPr="006E314E" w:rsidRDefault="00176DBE" w:rsidP="00176DBE">
      <w:pPr>
        <w:pStyle w:val="Default"/>
        <w:ind w:left="1080" w:right="420"/>
        <w:rPr>
          <w:sz w:val="22"/>
          <w:szCs w:val="22"/>
        </w:rPr>
      </w:pPr>
    </w:p>
    <w:p w:rsidR="00176DBE" w:rsidRPr="006E314E" w:rsidRDefault="00176DBE" w:rsidP="00176DBE">
      <w:pPr>
        <w:pStyle w:val="Default"/>
        <w:ind w:left="1080" w:right="420"/>
      </w:pPr>
      <w:r w:rsidRPr="006E314E">
        <w:t xml:space="preserve">Dear Sir, </w:t>
      </w:r>
    </w:p>
    <w:p w:rsidR="00176DBE" w:rsidRPr="006E314E" w:rsidRDefault="00176DBE" w:rsidP="00176DBE">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176DBE" w:rsidRDefault="00176DBE" w:rsidP="00176DBE">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176DBE" w:rsidRDefault="00176DBE" w:rsidP="00176DBE">
      <w:pPr>
        <w:pStyle w:val="Default"/>
        <w:ind w:left="1080" w:right="420" w:firstLine="720"/>
        <w:jc w:val="both"/>
      </w:pPr>
      <w:r w:rsidRPr="006E314E">
        <w:t xml:space="preserve">A sum of </w:t>
      </w:r>
      <w:proofErr w:type="spellStart"/>
      <w:r w:rsidRPr="006E314E">
        <w:t>Rs</w:t>
      </w:r>
      <w:proofErr w:type="spellEnd"/>
      <w:r w:rsidRPr="006E314E">
        <w:t xml:space="preserve">……..………vide No……………..dated……………of……………...bank, in the form of RTGS having UTR No………………….vide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176DBE" w:rsidRPr="006E314E" w:rsidRDefault="00176DBE" w:rsidP="00176DBE">
      <w:pPr>
        <w:pStyle w:val="Default"/>
        <w:ind w:left="1080" w:right="420" w:firstLine="720"/>
      </w:pPr>
      <w:r w:rsidRPr="006E314E">
        <w:t xml:space="preserve">A sum of </w:t>
      </w:r>
      <w:proofErr w:type="spellStart"/>
      <w:r w:rsidRPr="006E314E">
        <w:t>Rs</w:t>
      </w:r>
      <w:proofErr w:type="spellEnd"/>
      <w:r w:rsidRPr="006E314E">
        <w:t xml:space="preserve">…….………vide No……………..dated……………of……………...bank, in the form of……………….and having the validity for the period of……………as earnest money pledged in </w:t>
      </w:r>
      <w:proofErr w:type="spellStart"/>
      <w:r w:rsidRPr="006E314E">
        <w:t>favour</w:t>
      </w:r>
      <w:proofErr w:type="spellEnd"/>
      <w:r w:rsidRPr="006E314E">
        <w:t xml:space="preserve"> of …………………………….is enclosed, the full value of which shall be retained by the </w:t>
      </w:r>
    </w:p>
    <w:p w:rsidR="00176DBE" w:rsidRDefault="00176DBE" w:rsidP="00176DBE">
      <w:pPr>
        <w:pStyle w:val="Default"/>
        <w:ind w:left="1080" w:right="420"/>
      </w:pP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176DBE" w:rsidRDefault="00176DBE" w:rsidP="00176DBE">
      <w:pPr>
        <w:pStyle w:val="Default"/>
        <w:ind w:left="1080" w:right="420" w:firstLine="720"/>
      </w:pPr>
      <w:r w:rsidRPr="006E314E">
        <w:t xml:space="preserve">I/We hereby undertake and agree to execute a contract in accordance with the said Terms, Conditions &amp; Instruction to the Tenderer* of the tender bid specification. </w:t>
      </w:r>
    </w:p>
    <w:p w:rsidR="00176DBE" w:rsidRDefault="00176DBE" w:rsidP="00176DBE">
      <w:pPr>
        <w:pStyle w:val="Default"/>
        <w:ind w:left="1080" w:right="420"/>
      </w:pPr>
      <w:r w:rsidRPr="006E314E">
        <w:t xml:space="preserve">Firm RTGS Details: </w:t>
      </w:r>
    </w:p>
    <w:p w:rsidR="00176DBE" w:rsidRPr="006E314E" w:rsidRDefault="00176DBE" w:rsidP="00176DBE">
      <w:pPr>
        <w:pStyle w:val="Default"/>
        <w:ind w:left="1080" w:right="420"/>
      </w:pPr>
      <w:r w:rsidRPr="006E314E">
        <w:t xml:space="preserve">The details of the funds (earnest money/Tender Fees) given by the firm in the present tender, are deposited in the departmental account, as mentioned herein under: </w:t>
      </w:r>
    </w:p>
    <w:p w:rsidR="00176DBE" w:rsidRDefault="00176DBE" w:rsidP="00176DBE">
      <w:pPr>
        <w:pStyle w:val="Default"/>
        <w:ind w:left="1080" w:right="420"/>
      </w:pPr>
      <w:r w:rsidRPr="006E314E">
        <w:t xml:space="preserve">Firm Current Account </w:t>
      </w:r>
      <w:proofErr w:type="gramStart"/>
      <w:r w:rsidRPr="006E314E">
        <w:t>Number :</w:t>
      </w:r>
      <w:proofErr w:type="gramEnd"/>
      <w:r w:rsidRPr="006E314E">
        <w:t xml:space="preserve"> </w:t>
      </w:r>
    </w:p>
    <w:p w:rsidR="00176DBE" w:rsidRPr="006E314E" w:rsidRDefault="00176DBE" w:rsidP="00176DBE">
      <w:pPr>
        <w:pStyle w:val="Default"/>
        <w:ind w:left="1080" w:right="420"/>
      </w:pPr>
      <w:r w:rsidRPr="006E314E">
        <w:t xml:space="preserve">Name of Bank with </w:t>
      </w:r>
      <w:proofErr w:type="gramStart"/>
      <w:r w:rsidRPr="006E314E">
        <w:t>address :</w:t>
      </w:r>
      <w:proofErr w:type="gramEnd"/>
      <w:r w:rsidRPr="006E314E">
        <w:t xml:space="preserve"> </w:t>
      </w:r>
    </w:p>
    <w:p w:rsidR="00176DBE" w:rsidRPr="006E314E" w:rsidRDefault="00176DBE" w:rsidP="00176DBE">
      <w:pPr>
        <w:pStyle w:val="Default"/>
        <w:ind w:left="1080" w:right="420"/>
      </w:pPr>
      <w:r w:rsidRPr="006E314E">
        <w:t xml:space="preserve">IFSC code of the </w:t>
      </w:r>
      <w:proofErr w:type="gramStart"/>
      <w:r w:rsidRPr="006E314E">
        <w:t>Branch :</w:t>
      </w:r>
      <w:proofErr w:type="gramEnd"/>
      <w:r w:rsidRPr="006E314E">
        <w:t xml:space="preserve"> </w:t>
      </w:r>
    </w:p>
    <w:p w:rsidR="00176DBE" w:rsidRPr="006E314E" w:rsidRDefault="00176DBE" w:rsidP="00176DBE">
      <w:pPr>
        <w:pStyle w:val="Default"/>
        <w:ind w:left="1080" w:right="420"/>
      </w:pPr>
      <w:r w:rsidRPr="006E314E">
        <w:t xml:space="preserve">Amount </w:t>
      </w:r>
      <w:proofErr w:type="spellStart"/>
      <w:r w:rsidRPr="006E314E">
        <w:t>Rs</w:t>
      </w:r>
      <w:proofErr w:type="spellEnd"/>
      <w:r w:rsidRPr="006E314E">
        <w:t xml:space="preserve"> ...................... &amp; head (EMD/Tender Cost) </w:t>
      </w:r>
    </w:p>
    <w:p w:rsidR="00176DBE" w:rsidRPr="006E314E" w:rsidRDefault="00176DBE" w:rsidP="00176DBE">
      <w:pPr>
        <w:pStyle w:val="Default"/>
        <w:ind w:left="1080" w:right="420"/>
      </w:pPr>
      <w:proofErr w:type="gramStart"/>
      <w:r w:rsidRPr="006E314E">
        <w:t>UTR NO.</w:t>
      </w:r>
      <w:proofErr w:type="gramEnd"/>
      <w:r w:rsidRPr="006E314E">
        <w:t xml:space="preserve"> ……………. </w:t>
      </w:r>
    </w:p>
    <w:p w:rsidR="00176DBE" w:rsidRDefault="00176DBE" w:rsidP="00176DBE">
      <w:pPr>
        <w:pStyle w:val="Default"/>
        <w:ind w:left="5760" w:firstLine="720"/>
      </w:pPr>
      <w:r w:rsidRPr="006E314E">
        <w:t xml:space="preserve">Yours faithfully </w:t>
      </w:r>
    </w:p>
    <w:p w:rsidR="00176DBE" w:rsidRDefault="00176DBE" w:rsidP="00176DBE">
      <w:pPr>
        <w:pStyle w:val="Default"/>
        <w:ind w:left="5760" w:firstLine="720"/>
      </w:pPr>
    </w:p>
    <w:p w:rsidR="00176DBE" w:rsidRPr="006E314E" w:rsidRDefault="00176DBE" w:rsidP="00176DBE">
      <w:pPr>
        <w:pStyle w:val="Default"/>
        <w:ind w:left="5760" w:firstLine="720"/>
      </w:pPr>
    </w:p>
    <w:p w:rsidR="00176DBE" w:rsidRDefault="00176DBE" w:rsidP="00176DBE">
      <w:pPr>
        <w:ind w:left="4410" w:right="440" w:firstLine="1350"/>
        <w:rPr>
          <w:sz w:val="24"/>
          <w:szCs w:val="24"/>
        </w:rPr>
      </w:pPr>
      <w:r w:rsidRPr="006E314E">
        <w:rPr>
          <w:sz w:val="24"/>
          <w:szCs w:val="24"/>
        </w:rPr>
        <w:t>Signature of the authorized Signatory</w:t>
      </w:r>
    </w:p>
    <w:p w:rsidR="00176DBE" w:rsidRDefault="00176DBE" w:rsidP="00176DBE">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176DBE" w:rsidRDefault="00BA53B5">
      <w:pPr>
        <w:rPr>
          <w:sz w:val="24"/>
          <w:szCs w:val="24"/>
        </w:rPr>
      </w:pPr>
      <w:r>
        <w:rPr>
          <w:noProof/>
          <w:sz w:val="19"/>
          <w:lang w:bidi="hi-IN"/>
        </w:rPr>
        <mc:AlternateContent>
          <mc:Choice Requires="wps">
            <w:drawing>
              <wp:anchor distT="0" distB="0" distL="114300" distR="114300" simplePos="0" relativeHeight="487604224" behindDoc="1" locked="0" layoutInCell="1" allowOverlap="1" wp14:anchorId="63E5034F" wp14:editId="63BCD865">
                <wp:simplePos x="0" y="0"/>
                <wp:positionH relativeFrom="page">
                  <wp:posOffset>6044565</wp:posOffset>
                </wp:positionH>
                <wp:positionV relativeFrom="page">
                  <wp:posOffset>8892540</wp:posOffset>
                </wp:positionV>
                <wp:extent cx="982345" cy="193040"/>
                <wp:effectExtent l="0" t="0" r="8255" b="1651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margin-left:475.95pt;margin-top:700.2pt;width:77.35pt;height:15.2pt;z-index:-1571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lKcsgIAALE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rPr>
          <w:sz w:val="24"/>
          <w:szCs w:val="24"/>
        </w:rPr>
        <w:br w:type="page"/>
      </w:r>
    </w:p>
    <w:p w:rsidR="00176DBE" w:rsidRPr="00BE3C66" w:rsidRDefault="00176DBE" w:rsidP="00176DBE">
      <w:pPr>
        <w:ind w:left="-1440"/>
        <w:jc w:val="center"/>
        <w:rPr>
          <w:b/>
          <w:sz w:val="28"/>
          <w:szCs w:val="28"/>
          <w:u w:val="single"/>
        </w:rPr>
      </w:pPr>
      <w:r w:rsidRPr="00BE3C66">
        <w:rPr>
          <w:b/>
          <w:sz w:val="28"/>
          <w:szCs w:val="28"/>
          <w:u w:val="single"/>
        </w:rPr>
        <w:lastRenderedPageBreak/>
        <w:t>ANNEXURE-2</w:t>
      </w:r>
    </w:p>
    <w:p w:rsidR="00176DBE" w:rsidRPr="00BE3C66" w:rsidRDefault="00176DBE" w:rsidP="00176DBE">
      <w:pPr>
        <w:ind w:left="-1440"/>
        <w:jc w:val="center"/>
        <w:rPr>
          <w:b/>
          <w:sz w:val="28"/>
          <w:szCs w:val="28"/>
          <w:u w:val="single"/>
        </w:rPr>
      </w:pPr>
      <w:r>
        <w:rPr>
          <w:b/>
          <w:sz w:val="28"/>
          <w:szCs w:val="28"/>
        </w:rPr>
        <w:t xml:space="preserve">      </w:t>
      </w:r>
      <w:r w:rsidRPr="00BE3C66">
        <w:rPr>
          <w:b/>
          <w:sz w:val="28"/>
          <w:szCs w:val="28"/>
          <w:u w:val="single"/>
        </w:rPr>
        <w:t>DECLARATION FORM</w:t>
      </w:r>
    </w:p>
    <w:p w:rsidR="00176DBE" w:rsidRDefault="00176DBE" w:rsidP="00176DBE">
      <w:pPr>
        <w:ind w:left="-720"/>
        <w:jc w:val="center"/>
        <w:rPr>
          <w:sz w:val="28"/>
          <w:szCs w:val="28"/>
        </w:rPr>
      </w:pPr>
      <w:r>
        <w:rPr>
          <w:sz w:val="28"/>
          <w:szCs w:val="28"/>
        </w:rPr>
        <w:t>(To be executed on a non-judicial stamp paper)</w:t>
      </w:r>
    </w:p>
    <w:p w:rsidR="00176DBE" w:rsidRPr="00BE3C66" w:rsidRDefault="00176DBE" w:rsidP="00176DBE">
      <w:pPr>
        <w:ind w:left="-720"/>
        <w:rPr>
          <w:sz w:val="28"/>
          <w:szCs w:val="28"/>
        </w:rPr>
      </w:pPr>
      <w:r>
        <w:rPr>
          <w:b/>
          <w:sz w:val="32"/>
          <w:szCs w:val="28"/>
        </w:rPr>
        <w:t xml:space="preserve">                                                      </w:t>
      </w:r>
      <w:r w:rsidRPr="00BE3C66">
        <w:rPr>
          <w:b/>
          <w:sz w:val="32"/>
          <w:szCs w:val="28"/>
        </w:rPr>
        <w:t>AGREEMENT</w:t>
      </w:r>
    </w:p>
    <w:p w:rsidR="00176DBE" w:rsidRPr="00176DBE" w:rsidRDefault="00176DBE" w:rsidP="00176DBE">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176DBE" w:rsidRPr="00176DBE" w:rsidRDefault="00176DBE" w:rsidP="00176DBE">
      <w:pPr>
        <w:ind w:left="720"/>
        <w:rPr>
          <w:sz w:val="24"/>
          <w:szCs w:val="24"/>
        </w:rPr>
      </w:pPr>
      <w:r w:rsidRPr="00176DBE">
        <w:rPr>
          <w:noProof/>
          <w:sz w:val="28"/>
          <w:szCs w:val="28"/>
        </w:rPr>
        <w:t>Superintending Engineer</w:t>
      </w:r>
    </w:p>
    <w:p w:rsidR="00176DBE" w:rsidRPr="00176DBE" w:rsidRDefault="00176DBE" w:rsidP="00176DBE">
      <w:pPr>
        <w:ind w:left="720"/>
        <w:jc w:val="both"/>
        <w:rPr>
          <w:noProof/>
          <w:sz w:val="28"/>
          <w:szCs w:val="28"/>
        </w:rPr>
      </w:pPr>
      <w:r w:rsidRPr="00176DBE">
        <w:rPr>
          <w:noProof/>
          <w:sz w:val="28"/>
          <w:szCs w:val="28"/>
        </w:rPr>
        <w:t>Electricity Distribution Circle-II</w:t>
      </w:r>
    </w:p>
    <w:p w:rsidR="00176DBE" w:rsidRPr="00176DBE" w:rsidRDefault="00176DBE" w:rsidP="00176DBE">
      <w:pPr>
        <w:ind w:left="720"/>
        <w:jc w:val="both"/>
        <w:rPr>
          <w:sz w:val="28"/>
          <w:szCs w:val="28"/>
        </w:rPr>
      </w:pPr>
      <w:r w:rsidRPr="00176DBE">
        <w:rPr>
          <w:sz w:val="28"/>
          <w:szCs w:val="28"/>
        </w:rPr>
        <w:t>Saharanpur.</w:t>
      </w:r>
    </w:p>
    <w:p w:rsidR="00176DBE" w:rsidRPr="00176DBE" w:rsidRDefault="00176DBE" w:rsidP="00176DBE">
      <w:pPr>
        <w:ind w:left="720" w:firstLine="720"/>
        <w:jc w:val="both"/>
        <w:rPr>
          <w:sz w:val="28"/>
          <w:szCs w:val="28"/>
        </w:rPr>
      </w:pPr>
    </w:p>
    <w:p w:rsidR="00176DBE" w:rsidRPr="00176DBE" w:rsidRDefault="00DF2715" w:rsidP="00176DBE">
      <w:pPr>
        <w:ind w:left="720"/>
        <w:jc w:val="both"/>
        <w:rPr>
          <w:sz w:val="28"/>
          <w:szCs w:val="28"/>
        </w:rPr>
      </w:pPr>
      <w:proofErr w:type="gramStart"/>
      <w:r>
        <w:rPr>
          <w:sz w:val="28"/>
          <w:szCs w:val="28"/>
        </w:rPr>
        <w:t>S.T.</w:t>
      </w:r>
      <w:r w:rsidR="00176DBE" w:rsidRPr="00176DBE">
        <w:rPr>
          <w:sz w:val="28"/>
          <w:szCs w:val="28"/>
        </w:rPr>
        <w:t>E- Tender Specification No.</w:t>
      </w:r>
      <w:proofErr w:type="gramEnd"/>
      <w:r w:rsidR="00176DBE" w:rsidRPr="00176DBE">
        <w:rPr>
          <w:sz w:val="28"/>
          <w:szCs w:val="28"/>
        </w:rPr>
        <w:t xml:space="preserve">  </w:t>
      </w:r>
      <w:r w:rsidR="00176DBE" w:rsidRPr="00176DBE">
        <w:rPr>
          <w:sz w:val="28"/>
          <w:szCs w:val="28"/>
        </w:rPr>
        <w:tab/>
        <w:t>:</w:t>
      </w:r>
      <w:r w:rsidR="00176DBE" w:rsidRPr="00176DBE">
        <w:rPr>
          <w:sz w:val="28"/>
          <w:szCs w:val="28"/>
        </w:rPr>
        <w:tab/>
      </w:r>
      <w:r w:rsidR="001B237D">
        <w:rPr>
          <w:b/>
          <w:w w:val="105"/>
          <w:sz w:val="37"/>
        </w:rPr>
        <w:t>283</w:t>
      </w:r>
      <w:r w:rsidR="002B2A42">
        <w:rPr>
          <w:b/>
          <w:w w:val="105"/>
          <w:sz w:val="37"/>
        </w:rPr>
        <w:t>/W/EDC-II/SRE/2023-24</w:t>
      </w:r>
      <w:r w:rsidR="00176DBE" w:rsidRPr="00176DBE">
        <w:rPr>
          <w:sz w:val="28"/>
          <w:szCs w:val="28"/>
        </w:rPr>
        <w:t xml:space="preserve">  </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r>
      <w:r w:rsidR="00DC1D50">
        <w:rPr>
          <w:sz w:val="28"/>
          <w:szCs w:val="28"/>
        </w:rPr>
        <w:t>06</w:t>
      </w:r>
      <w:r w:rsidR="00EF4169">
        <w:rPr>
          <w:sz w:val="28"/>
          <w:szCs w:val="28"/>
        </w:rPr>
        <w:t>-</w:t>
      </w:r>
      <w:r w:rsidR="001B237D">
        <w:rPr>
          <w:sz w:val="28"/>
          <w:szCs w:val="28"/>
        </w:rPr>
        <w:t>04</w:t>
      </w:r>
      <w:r w:rsidR="009E3F58">
        <w:rPr>
          <w:sz w:val="28"/>
          <w:szCs w:val="28"/>
        </w:rPr>
        <w:t>-</w:t>
      </w:r>
      <w:r w:rsidR="001B237D">
        <w:rPr>
          <w:sz w:val="28"/>
          <w:szCs w:val="28"/>
        </w:rPr>
        <w:t>2024</w:t>
      </w:r>
      <w:bookmarkStart w:id="0" w:name="_GoBack"/>
      <w:bookmarkEnd w:id="0"/>
    </w:p>
    <w:p w:rsidR="00176DBE" w:rsidRPr="00176DBE" w:rsidRDefault="00176DBE" w:rsidP="00176DBE">
      <w:pPr>
        <w:ind w:left="720"/>
        <w:jc w:val="both"/>
        <w:rPr>
          <w:sz w:val="20"/>
          <w:szCs w:val="28"/>
        </w:rPr>
      </w:pPr>
    </w:p>
    <w:p w:rsidR="00176DBE" w:rsidRPr="00176DBE" w:rsidRDefault="00176DBE" w:rsidP="00176DBE">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Signed this-------------------------day of --</w:t>
      </w:r>
      <w:r w:rsidR="001B237D">
        <w:rPr>
          <w:sz w:val="28"/>
          <w:szCs w:val="28"/>
        </w:rPr>
        <w:t>----------------------------2024</w:t>
      </w:r>
    </w:p>
    <w:p w:rsidR="00176DBE" w:rsidRPr="00176DBE" w:rsidRDefault="00176DBE" w:rsidP="00176DBE">
      <w:pPr>
        <w:ind w:left="720"/>
        <w:jc w:val="both"/>
        <w:rPr>
          <w:sz w:val="28"/>
          <w:szCs w:val="28"/>
        </w:rPr>
      </w:pPr>
    </w:p>
    <w:p w:rsidR="00176DBE" w:rsidRDefault="00176DBE" w:rsidP="00176DBE">
      <w:pPr>
        <w:ind w:left="720"/>
        <w:jc w:val="both"/>
        <w:rPr>
          <w:sz w:val="32"/>
          <w:szCs w:val="32"/>
        </w:rPr>
      </w:pPr>
      <w:r w:rsidRPr="00176DBE">
        <w:rPr>
          <w:sz w:val="28"/>
          <w:szCs w:val="28"/>
        </w:rPr>
        <w:t>Witness:</w:t>
      </w:r>
    </w:p>
    <w:p w:rsidR="00176DBE" w:rsidRDefault="00176DBE" w:rsidP="00176DBE">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176DBE" w:rsidRDefault="00176DBE" w:rsidP="00176DBE">
      <w:pPr>
        <w:ind w:left="-1440"/>
        <w:jc w:val="both"/>
        <w:rPr>
          <w:sz w:val="32"/>
          <w:szCs w:val="32"/>
        </w:rPr>
      </w:pPr>
    </w:p>
    <w:p w:rsidR="00176DBE" w:rsidRDefault="00176DBE" w:rsidP="00176DBE">
      <w:pPr>
        <w:ind w:left="-1440"/>
        <w:jc w:val="both"/>
        <w:rPr>
          <w:sz w:val="32"/>
          <w:szCs w:val="32"/>
        </w:rPr>
      </w:pPr>
    </w:p>
    <w:p w:rsidR="00176DBE" w:rsidRDefault="00176DBE" w:rsidP="00176DBE">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176DBE" w:rsidRDefault="00176DBE" w:rsidP="00176DBE">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176DBE" w:rsidRDefault="00BA53B5">
      <w:pPr>
        <w:rPr>
          <w:sz w:val="32"/>
          <w:szCs w:val="32"/>
        </w:rPr>
      </w:pPr>
      <w:r>
        <w:rPr>
          <w:noProof/>
          <w:sz w:val="19"/>
          <w:lang w:bidi="hi-IN"/>
        </w:rPr>
        <mc:AlternateContent>
          <mc:Choice Requires="wps">
            <w:drawing>
              <wp:anchor distT="0" distB="0" distL="114300" distR="114300" simplePos="0" relativeHeight="487606272" behindDoc="1" locked="0" layoutInCell="1" allowOverlap="1" wp14:anchorId="6B27F50C" wp14:editId="76F0C278">
                <wp:simplePos x="0" y="0"/>
                <wp:positionH relativeFrom="page">
                  <wp:posOffset>5977890</wp:posOffset>
                </wp:positionH>
                <wp:positionV relativeFrom="page">
                  <wp:posOffset>8463915</wp:posOffset>
                </wp:positionV>
                <wp:extent cx="982345" cy="193040"/>
                <wp:effectExtent l="0" t="0" r="8255" b="1651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margin-left:470.7pt;margin-top:666.45pt;width:77.35pt;height:15.2pt;z-index:-1571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0MNsw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rPr>
          <w:sz w:val="32"/>
          <w:szCs w:val="32"/>
        </w:rPr>
        <w:br w:type="page"/>
      </w:r>
    </w:p>
    <w:p w:rsidR="00176DBE" w:rsidRDefault="00176DBE" w:rsidP="00176DBE">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76DBE" w:rsidRDefault="00176DBE" w:rsidP="00176DBE">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76DBE" w:rsidRDefault="00176DBE" w:rsidP="00176DBE">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76DBE" w:rsidRDefault="00176DBE" w:rsidP="00176DBE">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76DBE" w:rsidRDefault="00176DBE" w:rsidP="00176DBE">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76DBE" w:rsidRDefault="00176DBE" w:rsidP="00176DBE">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76DBE" w:rsidRDefault="00176DBE" w:rsidP="00176DBE">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76DBE" w:rsidRDefault="00176DBE" w:rsidP="00176DBE">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76DBE" w:rsidRPr="00222AAE" w:rsidRDefault="00176DBE" w:rsidP="00176DBE">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76DBE" w:rsidRDefault="00176DBE" w:rsidP="00176DBE">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76DBE" w:rsidRPr="00222AAE" w:rsidRDefault="00176DBE" w:rsidP="00176DBE">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76DBE" w:rsidRDefault="00176DBE" w:rsidP="00176DBE">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76DBE" w:rsidRDefault="00176DBE" w:rsidP="00176DBE">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76DBE" w:rsidRDefault="00176DBE" w:rsidP="00176DBE">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76DBE" w:rsidRDefault="00176DBE" w:rsidP="00176DBE">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76DBE" w:rsidRDefault="00176DBE" w:rsidP="00176DBE">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76DBE" w:rsidRDefault="00176DBE" w:rsidP="00176DBE">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76DBE" w:rsidRDefault="00176DBE" w:rsidP="00176DBE">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76DBE" w:rsidRDefault="00176DBE" w:rsidP="00176DBE">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the bid.</w:t>
      </w:r>
    </w:p>
    <w:p w:rsidR="00176DBE" w:rsidRDefault="00176DBE" w:rsidP="00176DBE">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76DBE" w:rsidRDefault="00176DBE" w:rsidP="00176DBE">
      <w:pPr>
        <w:pStyle w:val="ListParagraph"/>
        <w:numPr>
          <w:ilvl w:val="0"/>
          <w:numId w:val="3"/>
        </w:numPr>
        <w:tabs>
          <w:tab w:val="left" w:pos="1637"/>
        </w:tabs>
        <w:spacing w:before="1" w:line="316" w:lineRule="exact"/>
      </w:pPr>
      <w:r>
        <w:rPr>
          <w:b/>
          <w:u w:val="thick"/>
        </w:rPr>
        <w:t>Technical Requirement</w:t>
      </w:r>
      <w:r>
        <w:t>:-</w:t>
      </w:r>
    </w:p>
    <w:p w:rsidR="00176DBE" w:rsidRDefault="00176DBE" w:rsidP="00176DBE">
      <w:pPr>
        <w:pStyle w:val="ListParagraph"/>
        <w:numPr>
          <w:ilvl w:val="1"/>
          <w:numId w:val="3"/>
        </w:numPr>
        <w:tabs>
          <w:tab w:val="left" w:pos="2356"/>
          <w:tab w:val="left" w:pos="2357"/>
        </w:tabs>
        <w:spacing w:line="307" w:lineRule="exact"/>
      </w:pPr>
      <w:r>
        <w:t>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w:t>
      </w:r>
    </w:p>
    <w:p w:rsidR="00176DBE" w:rsidRDefault="00176DBE" w:rsidP="00176DBE">
      <w:pPr>
        <w:pStyle w:val="ListParagraph"/>
        <w:numPr>
          <w:ilvl w:val="1"/>
          <w:numId w:val="3"/>
        </w:numPr>
        <w:tabs>
          <w:tab w:val="left" w:pos="2358"/>
          <w:tab w:val="left" w:pos="2359"/>
        </w:tabs>
        <w:spacing w:before="2" w:line="230" w:lineRule="auto"/>
        <w:ind w:left="2361" w:right="188" w:hanging="720"/>
      </w:pPr>
      <w:r>
        <w:t>The</w:t>
      </w:r>
      <w:r>
        <w:rPr>
          <w:spacing w:val="26"/>
        </w:rPr>
        <w:t xml:space="preserve"> </w:t>
      </w:r>
      <w:r>
        <w:t>bidder</w:t>
      </w:r>
      <w:r>
        <w:rPr>
          <w:spacing w:val="26"/>
        </w:rPr>
        <w:t xml:space="preserve"> </w:t>
      </w:r>
      <w:r>
        <w:t>should</w:t>
      </w:r>
      <w:r>
        <w:rPr>
          <w:spacing w:val="26"/>
        </w:rPr>
        <w:t xml:space="preserve"> </w:t>
      </w:r>
      <w:r>
        <w:t>have</w:t>
      </w:r>
      <w:r>
        <w:rPr>
          <w:spacing w:val="32"/>
        </w:rPr>
        <w:t xml:space="preserve"> </w:t>
      </w:r>
      <w:r>
        <w:t>successfully</w:t>
      </w:r>
      <w:r>
        <w:rPr>
          <w:spacing w:val="29"/>
        </w:rPr>
        <w:t xml:space="preserve"> </w:t>
      </w:r>
      <w:r>
        <w:t>completed</w:t>
      </w:r>
      <w:r>
        <w:rPr>
          <w:spacing w:val="30"/>
        </w:rPr>
        <w:t xml:space="preserve"> </w:t>
      </w:r>
      <w:r>
        <w:t>the</w:t>
      </w:r>
      <w:r>
        <w:rPr>
          <w:spacing w:val="30"/>
        </w:rPr>
        <w:t xml:space="preserve"> </w:t>
      </w:r>
      <w:r>
        <w:t>turnkey/semi-</w:t>
      </w:r>
      <w:r>
        <w:rPr>
          <w:spacing w:val="27"/>
        </w:rPr>
        <w:t xml:space="preserve"> </w:t>
      </w:r>
      <w:r>
        <w:t>turnkey</w:t>
      </w:r>
      <w:r>
        <w:rPr>
          <w:spacing w:val="30"/>
        </w:rPr>
        <w:t xml:space="preserve"> </w:t>
      </w:r>
      <w:r>
        <w:t>work</w:t>
      </w:r>
      <w:r>
        <w:rPr>
          <w:spacing w:val="29"/>
        </w:rPr>
        <w:t xml:space="preserve"> </w:t>
      </w:r>
      <w:r>
        <w:t>of</w:t>
      </w:r>
      <w:r>
        <w:rPr>
          <w:spacing w:val="30"/>
        </w:rPr>
        <w:t xml:space="preserve"> </w:t>
      </w:r>
      <w:r>
        <w:t>the</w:t>
      </w:r>
      <w:r>
        <w:rPr>
          <w:spacing w:val="29"/>
        </w:rPr>
        <w:t xml:space="preserve"> </w:t>
      </w:r>
      <w:r>
        <w:t>following</w:t>
      </w:r>
      <w:r>
        <w:rPr>
          <w:spacing w:val="-52"/>
        </w:rPr>
        <w:t xml:space="preserve"> </w:t>
      </w:r>
      <w:r>
        <w:t>nature</w:t>
      </w:r>
      <w:r>
        <w:rPr>
          <w:spacing w:val="-3"/>
        </w:rPr>
        <w:t xml:space="preserve"> </w:t>
      </w:r>
      <w:r>
        <w:t>in</w:t>
      </w:r>
      <w:r>
        <w:rPr>
          <w:spacing w:val="-1"/>
        </w:rPr>
        <w:t xml:space="preserve"> </w:t>
      </w:r>
      <w:r>
        <w:t>the</w:t>
      </w:r>
      <w:r>
        <w:rPr>
          <w:spacing w:val="-1"/>
        </w:rPr>
        <w:t xml:space="preserve"> </w:t>
      </w:r>
      <w:r>
        <w:t>last three</w:t>
      </w:r>
      <w:r>
        <w:rPr>
          <w:spacing w:val="-3"/>
        </w:rPr>
        <w:t xml:space="preserve"> </w:t>
      </w:r>
      <w:r>
        <w:t>financial year</w:t>
      </w:r>
      <w:r>
        <w:rPr>
          <w:spacing w:val="-2"/>
        </w:rPr>
        <w:t xml:space="preserve"> </w:t>
      </w:r>
      <w:r>
        <w:t>as</w:t>
      </w:r>
      <w:r>
        <w:rPr>
          <w:spacing w:val="-1"/>
        </w:rPr>
        <w:t xml:space="preserve"> </w:t>
      </w:r>
      <w:r>
        <w:t>prime</w:t>
      </w:r>
      <w:r>
        <w:rPr>
          <w:spacing w:val="-1"/>
        </w:rPr>
        <w:t xml:space="preserve"> </w:t>
      </w:r>
      <w:r>
        <w:t>contractor</w:t>
      </w:r>
      <w:r>
        <w:rPr>
          <w:spacing w:val="-1"/>
        </w:rPr>
        <w:t xml:space="preserve"> </w:t>
      </w:r>
      <w:r>
        <w:t>from</w:t>
      </w:r>
      <w:r>
        <w:rPr>
          <w:spacing w:val="-7"/>
        </w:rPr>
        <w:t xml:space="preserve"> </w:t>
      </w:r>
      <w:r>
        <w:t>the</w:t>
      </w:r>
      <w:r>
        <w:rPr>
          <w:spacing w:val="-1"/>
        </w:rPr>
        <w:t xml:space="preserve"> </w:t>
      </w:r>
      <w:r>
        <w:t>date</w:t>
      </w:r>
      <w:r>
        <w:rPr>
          <w:spacing w:val="-1"/>
        </w:rPr>
        <w:t xml:space="preserve"> </w:t>
      </w:r>
      <w:r>
        <w:t>of opening</w:t>
      </w:r>
      <w:r>
        <w:rPr>
          <w:spacing w:val="-4"/>
        </w:rPr>
        <w:t xml:space="preserve"> </w:t>
      </w:r>
      <w:r>
        <w:t>of</w:t>
      </w:r>
      <w:r>
        <w:rPr>
          <w:spacing w:val="-1"/>
        </w:rPr>
        <w:t xml:space="preserve"> </w:t>
      </w:r>
      <w:r>
        <w:t>bid</w:t>
      </w:r>
      <w:r>
        <w:rPr>
          <w:spacing w:val="-1"/>
        </w:rPr>
        <w:t xml:space="preserve"> </w:t>
      </w:r>
      <w:r>
        <w:t>part-1:-</w:t>
      </w:r>
    </w:p>
    <w:p w:rsidR="00176DBE" w:rsidRDefault="00176DBE" w:rsidP="00176DBE">
      <w:pPr>
        <w:pStyle w:val="BodyText"/>
        <w:spacing w:before="7"/>
        <w:ind w:left="0"/>
        <w:jc w:val="left"/>
      </w:pPr>
    </w:p>
    <w:p w:rsidR="00176DBE" w:rsidRDefault="00176DBE" w:rsidP="00176DBE">
      <w:pPr>
        <w:ind w:right="578"/>
        <w:jc w:val="right"/>
        <w:rPr>
          <w:b/>
        </w:rPr>
      </w:pPr>
      <w:r>
        <w:rPr>
          <w:w w:val="110"/>
        </w:rPr>
        <w:t>Page</w:t>
      </w:r>
      <w:r>
        <w:rPr>
          <w:spacing w:val="15"/>
          <w:w w:val="110"/>
        </w:rPr>
        <w:t xml:space="preserve"> </w:t>
      </w:r>
      <w:r w:rsidR="00BA53B5">
        <w:rPr>
          <w:b/>
          <w:w w:val="110"/>
        </w:rPr>
        <w:t>05</w:t>
      </w:r>
      <w:r>
        <w:rPr>
          <w:b/>
          <w:spacing w:val="-1"/>
          <w:w w:val="110"/>
        </w:rPr>
        <w:t xml:space="preserve"> </w:t>
      </w:r>
      <w:r>
        <w:rPr>
          <w:w w:val="110"/>
        </w:rPr>
        <w:t>of</w:t>
      </w:r>
      <w:r>
        <w:rPr>
          <w:spacing w:val="-2"/>
          <w:w w:val="110"/>
        </w:rPr>
        <w:t xml:space="preserve"> </w:t>
      </w:r>
      <w:r>
        <w:rPr>
          <w:b/>
          <w:w w:val="110"/>
        </w:rPr>
        <w:t>21</w:t>
      </w:r>
    </w:p>
    <w:p w:rsidR="00176DBE" w:rsidRDefault="00176DBE" w:rsidP="00176DBE">
      <w:pPr>
        <w:jc w:val="right"/>
        <w:sectPr w:rsidR="00176DBE">
          <w:footerReference w:type="default" r:id="rId12"/>
          <w:pgSz w:w="12240" w:h="15840"/>
          <w:pgMar w:top="1080" w:right="400" w:bottom="280" w:left="440" w:header="0" w:footer="0" w:gutter="0"/>
          <w:cols w:space="720"/>
        </w:sectPr>
      </w:pPr>
    </w:p>
    <w:p w:rsidR="00176DBE" w:rsidRDefault="00176DBE" w:rsidP="00176DBE">
      <w:pPr>
        <w:pStyle w:val="ListParagraph"/>
        <w:numPr>
          <w:ilvl w:val="0"/>
          <w:numId w:val="2"/>
        </w:numPr>
        <w:tabs>
          <w:tab w:val="left" w:pos="1997"/>
        </w:tabs>
        <w:spacing w:before="76" w:line="235" w:lineRule="auto"/>
        <w:ind w:right="187" w:hanging="360"/>
        <w:jc w:val="both"/>
      </w:pPr>
      <w:r>
        <w:lastRenderedPageBreak/>
        <w:t>Should</w:t>
      </w:r>
      <w:r>
        <w:rPr>
          <w:spacing w:val="1"/>
        </w:rPr>
        <w:t xml:space="preserve"> </w:t>
      </w:r>
      <w:r>
        <w:t>have</w:t>
      </w:r>
      <w:r>
        <w:rPr>
          <w:spacing w:val="1"/>
        </w:rPr>
        <w:t xml:space="preserve"> </w:t>
      </w:r>
      <w:r>
        <w:t>successfully</w:t>
      </w:r>
      <w:r>
        <w:rPr>
          <w:spacing w:val="1"/>
        </w:rPr>
        <w:t xml:space="preserve"> </w:t>
      </w:r>
      <w:r>
        <w:t>erected</w:t>
      </w:r>
      <w:r>
        <w:rPr>
          <w:spacing w:val="1"/>
        </w:rPr>
        <w:t xml:space="preserve"> </w:t>
      </w:r>
      <w:r>
        <w:t>and</w:t>
      </w:r>
      <w:r>
        <w:rPr>
          <w:spacing w:val="1"/>
        </w:rPr>
        <w:t xml:space="preserve"> </w:t>
      </w:r>
      <w:r>
        <w:t>commissioned</w:t>
      </w:r>
      <w:r>
        <w:rPr>
          <w:spacing w:val="1"/>
        </w:rPr>
        <w:t xml:space="preserve"> </w:t>
      </w:r>
      <w:r>
        <w:t>similar</w:t>
      </w:r>
      <w:r>
        <w:rPr>
          <w:spacing w:val="1"/>
        </w:rPr>
        <w:t xml:space="preserve"> </w:t>
      </w:r>
      <w:r>
        <w:t>or</w:t>
      </w:r>
      <w:r>
        <w:rPr>
          <w:spacing w:val="1"/>
        </w:rPr>
        <w:t xml:space="preserve"> </w:t>
      </w:r>
      <w:r>
        <w:t>higher</w:t>
      </w:r>
      <w:r>
        <w:rPr>
          <w:spacing w:val="1"/>
        </w:rPr>
        <w:t xml:space="preserve"> </w:t>
      </w:r>
      <w:r>
        <w:t>rating</w:t>
      </w:r>
      <w:r>
        <w:rPr>
          <w:spacing w:val="1"/>
        </w:rPr>
        <w:t xml:space="preserve"> </w:t>
      </w:r>
      <w:r>
        <w:t>work</w:t>
      </w:r>
      <w:r>
        <w:rPr>
          <w:spacing w:val="1"/>
        </w:rPr>
        <w:t xml:space="preserve"> </w:t>
      </w:r>
      <w:r>
        <w:t>in</w:t>
      </w:r>
      <w:r>
        <w:rPr>
          <w:spacing w:val="1"/>
        </w:rPr>
        <w:t xml:space="preserve"> </w:t>
      </w:r>
      <w:r>
        <w:t>a</w:t>
      </w:r>
      <w:r>
        <w:rPr>
          <w:spacing w:val="1"/>
        </w:rPr>
        <w:t xml:space="preserve"> </w:t>
      </w:r>
      <w:r>
        <w:t>single</w:t>
      </w:r>
      <w:r>
        <w:rPr>
          <w:spacing w:val="1"/>
        </w:rPr>
        <w:t xml:space="preserve"> </w:t>
      </w:r>
      <w:r>
        <w:t>turnkey/semi turnkey order, having minimum order value of 80% of the estimated cost of the present</w:t>
      </w:r>
      <w:r>
        <w:rPr>
          <w:spacing w:val="1"/>
        </w:rPr>
        <w:t xml:space="preserve"> </w:t>
      </w:r>
      <w:r>
        <w:t>tender</w:t>
      </w:r>
      <w:r>
        <w:rPr>
          <w:spacing w:val="-1"/>
        </w:rPr>
        <w:t xml:space="preserve"> </w:t>
      </w:r>
      <w:r>
        <w:t>specification, or</w:t>
      </w:r>
    </w:p>
    <w:p w:rsidR="00176DBE" w:rsidRDefault="00176DBE" w:rsidP="00176DBE">
      <w:pPr>
        <w:pStyle w:val="ListParagraph"/>
        <w:numPr>
          <w:ilvl w:val="0"/>
          <w:numId w:val="2"/>
        </w:numPr>
        <w:tabs>
          <w:tab w:val="left" w:pos="1997"/>
        </w:tabs>
        <w:spacing w:line="237" w:lineRule="auto"/>
        <w:ind w:right="181" w:hanging="360"/>
        <w:jc w:val="both"/>
      </w:pPr>
      <w:r>
        <w:t>Should have successfully erected and commissioned similar or higher rating work in maximum two</w:t>
      </w:r>
      <w:r>
        <w:rPr>
          <w:spacing w:val="1"/>
        </w:rPr>
        <w:t xml:space="preserve"> </w:t>
      </w:r>
      <w:r>
        <w:t>turnkey/semi turnkey order, having minimum order value of 50% each of the estimated cost of the</w:t>
      </w:r>
      <w:r>
        <w:rPr>
          <w:spacing w:val="1"/>
        </w:rPr>
        <w:t xml:space="preserve"> </w:t>
      </w:r>
      <w:r>
        <w:t>present</w:t>
      </w:r>
      <w:r>
        <w:rPr>
          <w:spacing w:val="-2"/>
        </w:rPr>
        <w:t xml:space="preserve"> </w:t>
      </w:r>
      <w:r>
        <w:t>tender</w:t>
      </w:r>
      <w:r>
        <w:rPr>
          <w:spacing w:val="-2"/>
        </w:rPr>
        <w:t xml:space="preserve"> </w:t>
      </w:r>
      <w:r>
        <w:t>specification, or</w:t>
      </w:r>
    </w:p>
    <w:p w:rsidR="00176DBE" w:rsidRDefault="00176DBE" w:rsidP="00176DBE">
      <w:pPr>
        <w:pStyle w:val="ListParagraph"/>
        <w:numPr>
          <w:ilvl w:val="0"/>
          <w:numId w:val="2"/>
        </w:numPr>
        <w:tabs>
          <w:tab w:val="left" w:pos="1997"/>
        </w:tabs>
        <w:spacing w:line="235" w:lineRule="auto"/>
        <w:ind w:right="181" w:hanging="360"/>
        <w:jc w:val="both"/>
      </w:pPr>
      <w:r>
        <w:t>Should have successfully erected and commissioned similar or higher rating work in maximum three</w:t>
      </w:r>
      <w:r>
        <w:rPr>
          <w:spacing w:val="1"/>
        </w:rPr>
        <w:t xml:space="preserve"> </w:t>
      </w:r>
      <w:r>
        <w:t>turnkey/semi turnkey order, having minimum order value of 40% each of the estimated cost of the</w:t>
      </w:r>
      <w:r>
        <w:rPr>
          <w:spacing w:val="1"/>
        </w:rPr>
        <w:t xml:space="preserve"> </w:t>
      </w:r>
      <w:r>
        <w:t>present</w:t>
      </w:r>
      <w:r>
        <w:rPr>
          <w:spacing w:val="-3"/>
        </w:rPr>
        <w:t xml:space="preserve"> </w:t>
      </w:r>
      <w:r>
        <w:t>tender</w:t>
      </w:r>
      <w:r>
        <w:rPr>
          <w:spacing w:val="-2"/>
        </w:rPr>
        <w:t xml:space="preserve"> </w:t>
      </w:r>
      <w:r>
        <w:t>specification.</w:t>
      </w:r>
    </w:p>
    <w:p w:rsidR="00176DBE" w:rsidRDefault="00176DBE" w:rsidP="00176DBE">
      <w:pPr>
        <w:pStyle w:val="Heading1"/>
        <w:numPr>
          <w:ilvl w:val="0"/>
          <w:numId w:val="3"/>
        </w:numPr>
        <w:tabs>
          <w:tab w:val="left" w:pos="1637"/>
        </w:tabs>
        <w:spacing w:line="315" w:lineRule="exact"/>
        <w:jc w:val="both"/>
        <w:rPr>
          <w:b w:val="0"/>
        </w:rPr>
      </w:pPr>
      <w:r>
        <w:rPr>
          <w:u w:val="thick"/>
        </w:rPr>
        <w:t>Financial</w:t>
      </w:r>
      <w:r>
        <w:rPr>
          <w:spacing w:val="-4"/>
          <w:u w:val="thick"/>
        </w:rPr>
        <w:t xml:space="preserve"> </w:t>
      </w:r>
      <w:r>
        <w:rPr>
          <w:u w:val="thick"/>
        </w:rPr>
        <w:t>Requirement</w:t>
      </w:r>
      <w:r>
        <w:rPr>
          <w:b w:val="0"/>
        </w:rPr>
        <w:t>:-</w:t>
      </w:r>
    </w:p>
    <w:p w:rsidR="00176DBE" w:rsidRDefault="00176DBE" w:rsidP="00176DBE">
      <w:pPr>
        <w:pStyle w:val="ListParagraph"/>
        <w:numPr>
          <w:ilvl w:val="0"/>
          <w:numId w:val="1"/>
        </w:numPr>
        <w:tabs>
          <w:tab w:val="left" w:pos="2357"/>
          <w:tab w:val="left" w:leader="dot" w:pos="7671"/>
        </w:tabs>
        <w:spacing w:before="4" w:line="228" w:lineRule="auto"/>
        <w:ind w:right="193" w:hanging="720"/>
        <w:jc w:val="both"/>
      </w:pPr>
      <w:r>
        <w:t xml:space="preserve">The </w:t>
      </w:r>
      <w:r>
        <w:rPr>
          <w:b/>
        </w:rPr>
        <w:t xml:space="preserve">Minimum Average Annual Turnover(MAAT) </w:t>
      </w:r>
      <w:r>
        <w:t>for the best Three years out of the last Five</w:t>
      </w:r>
      <w:r>
        <w:rPr>
          <w:spacing w:val="1"/>
        </w:rPr>
        <w:t xml:space="preserve"> </w:t>
      </w:r>
      <w:r>
        <w:t>Financial</w:t>
      </w:r>
      <w:r>
        <w:rPr>
          <w:spacing w:val="-1"/>
        </w:rPr>
        <w:t xml:space="preserve"> </w:t>
      </w:r>
      <w:r>
        <w:t>years</w:t>
      </w:r>
      <w:r>
        <w:rPr>
          <w:spacing w:val="-1"/>
        </w:rPr>
        <w:t xml:space="preserve"> </w:t>
      </w:r>
      <w:r>
        <w:t>MAAT</w:t>
      </w:r>
      <w:r>
        <w:rPr>
          <w:spacing w:val="-1"/>
        </w:rPr>
        <w:t xml:space="preserve"> </w:t>
      </w:r>
      <w:r>
        <w:t>should</w:t>
      </w:r>
      <w:r>
        <w:rPr>
          <w:spacing w:val="-1"/>
        </w:rPr>
        <w:t xml:space="preserve"> </w:t>
      </w:r>
      <w:r>
        <w:t>not be</w:t>
      </w:r>
      <w:r>
        <w:rPr>
          <w:spacing w:val="-3"/>
        </w:rPr>
        <w:t xml:space="preserve"> </w:t>
      </w:r>
      <w:r>
        <w:t>less</w:t>
      </w:r>
      <w:r>
        <w:rPr>
          <w:spacing w:val="-3"/>
        </w:rPr>
        <w:t xml:space="preserve"> </w:t>
      </w:r>
      <w:r>
        <w:t>than</w:t>
      </w:r>
      <w:r>
        <w:rPr>
          <w:spacing w:val="-1"/>
        </w:rPr>
        <w:t xml:space="preserve"> </w:t>
      </w:r>
      <w:proofErr w:type="spellStart"/>
      <w:r>
        <w:t>Rs</w:t>
      </w:r>
      <w:proofErr w:type="spellEnd"/>
      <w:r>
        <w:tab/>
        <w:t>(150%</w:t>
      </w:r>
      <w:r>
        <w:rPr>
          <w:spacing w:val="-1"/>
        </w:rPr>
        <w:t xml:space="preserve"> </w:t>
      </w:r>
      <w:r>
        <w:t>of the</w:t>
      </w:r>
      <w:r>
        <w:rPr>
          <w:spacing w:val="-3"/>
        </w:rPr>
        <w:t xml:space="preserve"> </w:t>
      </w:r>
      <w:r>
        <w:t>estimated cost)</w:t>
      </w:r>
    </w:p>
    <w:p w:rsidR="00176DBE" w:rsidRDefault="00176DBE" w:rsidP="00176DBE">
      <w:pPr>
        <w:pStyle w:val="ListParagraph"/>
        <w:numPr>
          <w:ilvl w:val="0"/>
          <w:numId w:val="1"/>
        </w:numPr>
        <w:tabs>
          <w:tab w:val="left" w:pos="2362"/>
        </w:tabs>
        <w:spacing w:before="10" w:line="235" w:lineRule="auto"/>
        <w:ind w:right="186" w:hanging="720"/>
        <w:jc w:val="both"/>
      </w:pPr>
      <w:r>
        <w:rPr>
          <w:b/>
        </w:rPr>
        <w:t>Net</w:t>
      </w:r>
      <w:r>
        <w:rPr>
          <w:b/>
          <w:spacing w:val="15"/>
        </w:rPr>
        <w:t xml:space="preserve"> </w:t>
      </w:r>
      <w:r>
        <w:rPr>
          <w:b/>
        </w:rPr>
        <w:t>worth</w:t>
      </w:r>
      <w:r>
        <w:rPr>
          <w:b/>
          <w:spacing w:val="19"/>
        </w:rPr>
        <w:t xml:space="preserve"> </w:t>
      </w:r>
      <w:r>
        <w:t>of</w:t>
      </w:r>
      <w:r>
        <w:rPr>
          <w:spacing w:val="17"/>
        </w:rPr>
        <w:t xml:space="preserve"> </w:t>
      </w:r>
      <w:r>
        <w:t>the</w:t>
      </w:r>
      <w:r>
        <w:rPr>
          <w:spacing w:val="13"/>
        </w:rPr>
        <w:t xml:space="preserve"> </w:t>
      </w:r>
      <w:r>
        <w:t>bidder</w:t>
      </w:r>
      <w:r>
        <w:rPr>
          <w:spacing w:val="20"/>
        </w:rPr>
        <w:t xml:space="preserve"> </w:t>
      </w:r>
      <w:r>
        <w:t>should</w:t>
      </w:r>
      <w:r>
        <w:rPr>
          <w:spacing w:val="19"/>
        </w:rPr>
        <w:t xml:space="preserve"> </w:t>
      </w:r>
      <w:r>
        <w:t>be</w:t>
      </w:r>
      <w:r>
        <w:rPr>
          <w:spacing w:val="17"/>
        </w:rPr>
        <w:t xml:space="preserve"> </w:t>
      </w:r>
      <w:r>
        <w:t>positive.</w:t>
      </w:r>
      <w:r>
        <w:rPr>
          <w:spacing w:val="18"/>
        </w:rPr>
        <w:t xml:space="preserve"> </w:t>
      </w:r>
      <w:r>
        <w:t>Net</w:t>
      </w:r>
      <w:r>
        <w:rPr>
          <w:spacing w:val="20"/>
        </w:rPr>
        <w:t xml:space="preserve"> </w:t>
      </w:r>
      <w:r>
        <w:t>worth</w:t>
      </w:r>
      <w:r>
        <w:rPr>
          <w:spacing w:val="17"/>
        </w:rPr>
        <w:t xml:space="preserve"> </w:t>
      </w:r>
      <w:r>
        <w:t>means</w:t>
      </w:r>
      <w:r>
        <w:rPr>
          <w:spacing w:val="18"/>
        </w:rPr>
        <w:t xml:space="preserve"> </w:t>
      </w:r>
      <w:r>
        <w:t>the</w:t>
      </w:r>
      <w:r>
        <w:rPr>
          <w:spacing w:val="18"/>
        </w:rPr>
        <w:t xml:space="preserve"> </w:t>
      </w:r>
      <w:r>
        <w:t>sum</w:t>
      </w:r>
      <w:r>
        <w:rPr>
          <w:spacing w:val="16"/>
        </w:rPr>
        <w:t xml:space="preserve"> </w:t>
      </w:r>
      <w:r>
        <w:t>total</w:t>
      </w:r>
      <w:r>
        <w:rPr>
          <w:spacing w:val="18"/>
        </w:rPr>
        <w:t xml:space="preserve"> </w:t>
      </w:r>
      <w:r>
        <w:t>of</w:t>
      </w:r>
      <w:r>
        <w:rPr>
          <w:spacing w:val="18"/>
        </w:rPr>
        <w:t xml:space="preserve"> </w:t>
      </w:r>
      <w:r>
        <w:t>the</w:t>
      </w:r>
      <w:r>
        <w:rPr>
          <w:spacing w:val="17"/>
        </w:rPr>
        <w:t xml:space="preserve"> </w:t>
      </w:r>
      <w:r>
        <w:t>paid</w:t>
      </w:r>
      <w:r>
        <w:rPr>
          <w:spacing w:val="17"/>
        </w:rPr>
        <w:t xml:space="preserve"> </w:t>
      </w:r>
      <w:r>
        <w:t>up</w:t>
      </w:r>
      <w:r>
        <w:rPr>
          <w:spacing w:val="19"/>
        </w:rPr>
        <w:t xml:space="preserve"> </w:t>
      </w:r>
      <w:r>
        <w:t>capital</w:t>
      </w:r>
      <w:r>
        <w:rPr>
          <w:spacing w:val="-52"/>
        </w:rPr>
        <w:t xml:space="preserve"> </w:t>
      </w:r>
      <w:r>
        <w:t>and free reserves (excluding reserves created out of revaluation) reduced by aggregate value of</w:t>
      </w:r>
      <w:r>
        <w:rPr>
          <w:spacing w:val="1"/>
        </w:rPr>
        <w:t xml:space="preserve"> </w:t>
      </w:r>
      <w:r>
        <w:t>accumulated</w:t>
      </w:r>
      <w:r>
        <w:rPr>
          <w:spacing w:val="1"/>
        </w:rPr>
        <w:t xml:space="preserve"> </w:t>
      </w:r>
      <w:r>
        <w:t>loses</w:t>
      </w:r>
      <w:r>
        <w:rPr>
          <w:spacing w:val="1"/>
        </w:rPr>
        <w:t xml:space="preserve"> </w:t>
      </w:r>
      <w:r>
        <w:t>(including</w:t>
      </w:r>
      <w:r>
        <w:rPr>
          <w:spacing w:val="1"/>
        </w:rPr>
        <w:t xml:space="preserve"> </w:t>
      </w:r>
      <w:r>
        <w:t>debit</w:t>
      </w:r>
      <w:r>
        <w:rPr>
          <w:spacing w:val="1"/>
        </w:rPr>
        <w:t xml:space="preserve"> </w:t>
      </w:r>
      <w:r>
        <w:t>balance</w:t>
      </w:r>
      <w:r>
        <w:rPr>
          <w:spacing w:val="1"/>
        </w:rPr>
        <w:t xml:space="preserve"> </w:t>
      </w:r>
      <w:r>
        <w:t>in</w:t>
      </w:r>
      <w:r>
        <w:rPr>
          <w:spacing w:val="1"/>
        </w:rPr>
        <w:t xml:space="preserve"> </w:t>
      </w:r>
      <w:r>
        <w:t>profit</w:t>
      </w:r>
      <w:r>
        <w:rPr>
          <w:spacing w:val="1"/>
        </w:rPr>
        <w:t xml:space="preserve"> </w:t>
      </w:r>
      <w:r>
        <w:t>and</w:t>
      </w:r>
      <w:r>
        <w:rPr>
          <w:spacing w:val="1"/>
        </w:rPr>
        <w:t xml:space="preserve"> </w:t>
      </w:r>
      <w:r>
        <w:t>loss</w:t>
      </w:r>
      <w:r>
        <w:rPr>
          <w:spacing w:val="1"/>
        </w:rPr>
        <w:t xml:space="preserve"> </w:t>
      </w:r>
      <w:r>
        <w:t>account</w:t>
      </w:r>
      <w:r>
        <w:rPr>
          <w:spacing w:val="1"/>
        </w:rPr>
        <w:t xml:space="preserve"> </w:t>
      </w:r>
      <w:r>
        <w:t>for</w:t>
      </w:r>
      <w:r>
        <w:rPr>
          <w:spacing w:val="1"/>
        </w:rPr>
        <w:t xml:space="preserve"> </w:t>
      </w:r>
      <w:r>
        <w:t>current</w:t>
      </w:r>
      <w:r>
        <w:rPr>
          <w:spacing w:val="1"/>
        </w:rPr>
        <w:t xml:space="preserve"> </w:t>
      </w:r>
      <w:r>
        <w:t>year)</w:t>
      </w:r>
      <w:r>
        <w:rPr>
          <w:spacing w:val="55"/>
        </w:rPr>
        <w:t xml:space="preserve"> </w:t>
      </w:r>
      <w:r>
        <w:t>and</w:t>
      </w:r>
      <w:r>
        <w:rPr>
          <w:spacing w:val="1"/>
        </w:rPr>
        <w:t xml:space="preserve"> </w:t>
      </w:r>
      <w:r>
        <w:t>intangible</w:t>
      </w:r>
      <w:r>
        <w:rPr>
          <w:spacing w:val="-1"/>
        </w:rPr>
        <w:t xml:space="preserve"> </w:t>
      </w:r>
      <w:r>
        <w:t>assets.</w:t>
      </w:r>
    </w:p>
    <w:p w:rsidR="00176DBE" w:rsidRDefault="00176DBE" w:rsidP="00176DBE">
      <w:pPr>
        <w:pStyle w:val="ListParagraph"/>
        <w:numPr>
          <w:ilvl w:val="0"/>
          <w:numId w:val="1"/>
        </w:numPr>
        <w:tabs>
          <w:tab w:val="left" w:pos="2357"/>
        </w:tabs>
        <w:spacing w:before="4" w:line="314" w:lineRule="exact"/>
        <w:ind w:left="2356"/>
        <w:jc w:val="both"/>
      </w:pPr>
      <w:r>
        <w:rPr>
          <w:b/>
        </w:rPr>
        <w:t>Solvency</w:t>
      </w:r>
      <w:proofErr w:type="gramStart"/>
      <w:r>
        <w:t>:-</w:t>
      </w:r>
      <w:proofErr w:type="gramEnd"/>
      <w:r>
        <w:rPr>
          <w:spacing w:val="-5"/>
        </w:rPr>
        <w:t xml:space="preserve"> </w:t>
      </w:r>
      <w:r>
        <w:t>the bidder</w:t>
      </w:r>
      <w:r>
        <w:rPr>
          <w:spacing w:val="3"/>
        </w:rPr>
        <w:t xml:space="preserve"> </w:t>
      </w:r>
      <w:r>
        <w:t>should have</w:t>
      </w:r>
      <w:r>
        <w:rPr>
          <w:spacing w:val="-1"/>
        </w:rPr>
        <w:t xml:space="preserve"> </w:t>
      </w:r>
      <w:r>
        <w:t>a minimum</w:t>
      </w:r>
      <w:r>
        <w:rPr>
          <w:spacing w:val="1"/>
        </w:rPr>
        <w:t xml:space="preserve"> </w:t>
      </w:r>
      <w:r>
        <w:t xml:space="preserve">solvency of </w:t>
      </w:r>
      <w:proofErr w:type="spellStart"/>
      <w:r>
        <w:t>Rs</w:t>
      </w:r>
      <w:proofErr w:type="spellEnd"/>
      <w:r>
        <w:t xml:space="preserve">.     </w:t>
      </w:r>
      <w:r>
        <w:rPr>
          <w:spacing w:val="50"/>
        </w:rPr>
        <w:t xml:space="preserve"> </w:t>
      </w:r>
      <w:r>
        <w:t>(25%</w:t>
      </w:r>
      <w:r>
        <w:rPr>
          <w:spacing w:val="-2"/>
        </w:rPr>
        <w:t xml:space="preserve"> </w:t>
      </w:r>
      <w:r>
        <w:t>of estimated</w:t>
      </w:r>
      <w:r>
        <w:rPr>
          <w:spacing w:val="-3"/>
        </w:rPr>
        <w:t xml:space="preserve"> </w:t>
      </w:r>
      <w:r>
        <w:t>cost) or</w:t>
      </w:r>
      <w:r>
        <w:rPr>
          <w:spacing w:val="2"/>
        </w:rPr>
        <w:t xml:space="preserve"> </w:t>
      </w:r>
      <w:r>
        <w:t>credit</w:t>
      </w:r>
    </w:p>
    <w:p w:rsidR="00176DBE" w:rsidRDefault="00176DBE" w:rsidP="00176DBE">
      <w:pPr>
        <w:spacing w:line="245" w:lineRule="exact"/>
        <w:ind w:left="2361"/>
        <w:jc w:val="both"/>
      </w:pPr>
      <w:proofErr w:type="gramStart"/>
      <w:r>
        <w:t>facility</w:t>
      </w:r>
      <w:proofErr w:type="gramEnd"/>
      <w:r>
        <w:rPr>
          <w:spacing w:val="-6"/>
        </w:rPr>
        <w:t xml:space="preserve"> </w:t>
      </w:r>
      <w:r>
        <w:t>for</w:t>
      </w:r>
      <w:r>
        <w:rPr>
          <w:spacing w:val="-2"/>
        </w:rPr>
        <w:t xml:space="preserve"> </w:t>
      </w:r>
      <w:r>
        <w:t>the</w:t>
      </w:r>
      <w:r>
        <w:rPr>
          <w:spacing w:val="-2"/>
        </w:rPr>
        <w:t xml:space="preserve"> </w:t>
      </w:r>
      <w:r>
        <w:t>same</w:t>
      </w:r>
      <w:r>
        <w:rPr>
          <w:spacing w:val="-3"/>
        </w:rPr>
        <w:t xml:space="preserve"> </w:t>
      </w:r>
      <w:r>
        <w:t>from</w:t>
      </w:r>
      <w:r>
        <w:rPr>
          <w:spacing w:val="-6"/>
        </w:rPr>
        <w:t xml:space="preserve"> </w:t>
      </w:r>
      <w:r>
        <w:t>Nationalized/scheduled</w:t>
      </w:r>
      <w:r>
        <w:rPr>
          <w:spacing w:val="-5"/>
        </w:rPr>
        <w:t xml:space="preserve"> </w:t>
      </w:r>
      <w:r>
        <w:t>bank.</w:t>
      </w:r>
    </w:p>
    <w:p w:rsidR="00176DBE" w:rsidRDefault="00176DBE" w:rsidP="00176DBE">
      <w:pPr>
        <w:pStyle w:val="Heading1"/>
        <w:spacing w:before="6" w:line="250" w:lineRule="exact"/>
        <w:ind w:left="2361"/>
      </w:pPr>
      <w:r>
        <w:t>Or</w:t>
      </w:r>
    </w:p>
    <w:p w:rsidR="00176DBE" w:rsidRDefault="00176DBE" w:rsidP="00176DBE">
      <w:pPr>
        <w:spacing w:line="250" w:lineRule="exact"/>
        <w:ind w:left="2361"/>
        <w:jc w:val="both"/>
      </w:pPr>
      <w:r>
        <w:rPr>
          <w:b/>
        </w:rPr>
        <w:t>Bank</w:t>
      </w:r>
      <w:r>
        <w:rPr>
          <w:b/>
          <w:spacing w:val="10"/>
        </w:rPr>
        <w:t xml:space="preserve"> </w:t>
      </w:r>
      <w:r>
        <w:rPr>
          <w:b/>
        </w:rPr>
        <w:t>Guarantee</w:t>
      </w:r>
      <w:proofErr w:type="gramStart"/>
      <w:r>
        <w:t>:-</w:t>
      </w:r>
      <w:proofErr w:type="gramEnd"/>
      <w:r>
        <w:rPr>
          <w:spacing w:val="10"/>
        </w:rPr>
        <w:t xml:space="preserve"> </w:t>
      </w:r>
      <w:r>
        <w:t>the</w:t>
      </w:r>
      <w:r>
        <w:rPr>
          <w:spacing w:val="12"/>
        </w:rPr>
        <w:t xml:space="preserve"> </w:t>
      </w:r>
      <w:r>
        <w:t>bidder</w:t>
      </w:r>
      <w:r>
        <w:rPr>
          <w:spacing w:val="11"/>
        </w:rPr>
        <w:t xml:space="preserve"> </w:t>
      </w:r>
      <w:r>
        <w:t>should</w:t>
      </w:r>
      <w:r>
        <w:rPr>
          <w:spacing w:val="12"/>
        </w:rPr>
        <w:t xml:space="preserve"> </w:t>
      </w:r>
      <w:r>
        <w:t>have</w:t>
      </w:r>
      <w:r>
        <w:rPr>
          <w:spacing w:val="10"/>
        </w:rPr>
        <w:t xml:space="preserve"> </w:t>
      </w:r>
      <w:r>
        <w:t>a</w:t>
      </w:r>
      <w:r>
        <w:rPr>
          <w:spacing w:val="12"/>
        </w:rPr>
        <w:t xml:space="preserve"> </w:t>
      </w:r>
      <w:r>
        <w:t>minimum</w:t>
      </w:r>
      <w:r>
        <w:rPr>
          <w:spacing w:val="8"/>
        </w:rPr>
        <w:t xml:space="preserve"> </w:t>
      </w:r>
      <w:r>
        <w:t>B.G.</w:t>
      </w:r>
      <w:r>
        <w:rPr>
          <w:spacing w:val="12"/>
        </w:rPr>
        <w:t xml:space="preserve"> </w:t>
      </w:r>
      <w:r>
        <w:t>of</w:t>
      </w:r>
      <w:r>
        <w:rPr>
          <w:spacing w:val="14"/>
        </w:rPr>
        <w:t xml:space="preserve"> </w:t>
      </w:r>
      <w:proofErr w:type="spellStart"/>
      <w:r>
        <w:t>Rs</w:t>
      </w:r>
      <w:proofErr w:type="spellEnd"/>
      <w:r>
        <w:t xml:space="preserve">.      </w:t>
      </w:r>
      <w:r>
        <w:rPr>
          <w:spacing w:val="22"/>
        </w:rPr>
        <w:t xml:space="preserve"> </w:t>
      </w:r>
      <w:r>
        <w:t>(25%</w:t>
      </w:r>
      <w:r>
        <w:rPr>
          <w:spacing w:val="13"/>
        </w:rPr>
        <w:t xml:space="preserve"> </w:t>
      </w:r>
      <w:r>
        <w:t>of</w:t>
      </w:r>
      <w:r>
        <w:rPr>
          <w:spacing w:val="10"/>
        </w:rPr>
        <w:t xml:space="preserve"> </w:t>
      </w:r>
      <w:r>
        <w:t>estimated</w:t>
      </w:r>
      <w:r>
        <w:rPr>
          <w:spacing w:val="13"/>
        </w:rPr>
        <w:t xml:space="preserve"> </w:t>
      </w:r>
      <w:r>
        <w:t>cost)</w:t>
      </w:r>
      <w:r>
        <w:rPr>
          <w:spacing w:val="13"/>
        </w:rPr>
        <w:t xml:space="preserve"> </w:t>
      </w:r>
      <w:r>
        <w:t>or</w:t>
      </w:r>
    </w:p>
    <w:p w:rsidR="00176DBE" w:rsidRDefault="00176DBE" w:rsidP="00176DBE">
      <w:pPr>
        <w:spacing w:before="6"/>
        <w:ind w:left="2361"/>
        <w:jc w:val="both"/>
      </w:pPr>
      <w:proofErr w:type="gramStart"/>
      <w:r>
        <w:t>credit</w:t>
      </w:r>
      <w:proofErr w:type="gramEnd"/>
      <w:r>
        <w:rPr>
          <w:spacing w:val="-4"/>
        </w:rPr>
        <w:t xml:space="preserve"> </w:t>
      </w:r>
      <w:r>
        <w:t>facility</w:t>
      </w:r>
      <w:r>
        <w:rPr>
          <w:spacing w:val="-4"/>
        </w:rPr>
        <w:t xml:space="preserve"> </w:t>
      </w:r>
      <w:r>
        <w:t>for</w:t>
      </w:r>
      <w:r>
        <w:rPr>
          <w:spacing w:val="-4"/>
        </w:rPr>
        <w:t xml:space="preserve"> </w:t>
      </w:r>
      <w:r>
        <w:t>the</w:t>
      </w:r>
      <w:r>
        <w:rPr>
          <w:spacing w:val="-1"/>
        </w:rPr>
        <w:t xml:space="preserve"> </w:t>
      </w:r>
      <w:r>
        <w:t>same</w:t>
      </w:r>
      <w:r>
        <w:rPr>
          <w:spacing w:val="-1"/>
        </w:rPr>
        <w:t xml:space="preserve"> </w:t>
      </w:r>
      <w:r>
        <w:t>from</w:t>
      </w:r>
      <w:r>
        <w:rPr>
          <w:spacing w:val="-6"/>
        </w:rPr>
        <w:t xml:space="preserve"> </w:t>
      </w:r>
      <w:r>
        <w:t>Nationalized/scheduled</w:t>
      </w:r>
      <w:r>
        <w:rPr>
          <w:spacing w:val="-1"/>
        </w:rPr>
        <w:t xml:space="preserve"> </w:t>
      </w:r>
      <w:r>
        <w:t>bank.</w:t>
      </w:r>
    </w:p>
    <w:p w:rsidR="00176DBE" w:rsidRDefault="00176DBE" w:rsidP="00176DBE">
      <w:pPr>
        <w:pStyle w:val="Heading1"/>
        <w:spacing w:before="1" w:line="249" w:lineRule="exact"/>
        <w:ind w:left="2361"/>
      </w:pPr>
      <w:r>
        <w:t>Or</w:t>
      </w:r>
    </w:p>
    <w:p w:rsidR="00176DBE" w:rsidRDefault="00176DBE" w:rsidP="00176DBE">
      <w:pPr>
        <w:ind w:left="2361" w:right="181"/>
        <w:jc w:val="both"/>
      </w:pPr>
      <w:r>
        <w:t>The bidder</w:t>
      </w:r>
      <w:r>
        <w:rPr>
          <w:spacing w:val="1"/>
        </w:rPr>
        <w:t xml:space="preserve"> </w:t>
      </w:r>
      <w:r>
        <w:t>shall have</w:t>
      </w:r>
      <w:r>
        <w:rPr>
          <w:spacing w:val="1"/>
        </w:rPr>
        <w:t xml:space="preserve"> </w:t>
      </w:r>
      <w:r>
        <w:t>to annex</w:t>
      </w:r>
      <w:r>
        <w:rPr>
          <w:spacing w:val="1"/>
        </w:rPr>
        <w:t xml:space="preserve"> </w:t>
      </w:r>
      <w:r>
        <w:t>valid</w:t>
      </w:r>
      <w:r>
        <w:rPr>
          <w:spacing w:val="1"/>
        </w:rPr>
        <w:t xml:space="preserve"> </w:t>
      </w:r>
      <w:r>
        <w:t>Solvency/</w:t>
      </w:r>
      <w:proofErr w:type="spellStart"/>
      <w:r>
        <w:t>Haisyat</w:t>
      </w:r>
      <w:proofErr w:type="spellEnd"/>
      <w:r>
        <w:rPr>
          <w:spacing w:val="1"/>
        </w:rPr>
        <w:t xml:space="preserve"> </w:t>
      </w:r>
      <w:r>
        <w:t>certificate</w:t>
      </w:r>
      <w:r>
        <w:rPr>
          <w:spacing w:val="1"/>
        </w:rPr>
        <w:t xml:space="preserve"> </w:t>
      </w:r>
      <w:r>
        <w:t xml:space="preserve">minimum </w:t>
      </w:r>
      <w:proofErr w:type="spellStart"/>
      <w:proofErr w:type="gramStart"/>
      <w:r>
        <w:t>Rs</w:t>
      </w:r>
      <w:proofErr w:type="spellEnd"/>
      <w:r>
        <w:t>.</w:t>
      </w:r>
      <w:r>
        <w:rPr>
          <w:spacing w:val="1"/>
        </w:rPr>
        <w:t xml:space="preserve"> </w:t>
      </w:r>
      <w:r>
        <w:t>…..</w:t>
      </w:r>
      <w:proofErr w:type="gramEnd"/>
      <w:r>
        <w:t xml:space="preserve"> </w:t>
      </w:r>
      <w:proofErr w:type="gramStart"/>
      <w:r>
        <w:t>(25%</w:t>
      </w:r>
      <w:r>
        <w:rPr>
          <w:spacing w:val="1"/>
        </w:rPr>
        <w:t xml:space="preserve"> </w:t>
      </w:r>
      <w:r>
        <w:t>of</w:t>
      </w:r>
      <w:r>
        <w:rPr>
          <w:spacing w:val="1"/>
        </w:rPr>
        <w:t xml:space="preserve"> </w:t>
      </w:r>
      <w:r>
        <w:t>estimated cost) from the District Magistrate along with the Techno Commercial part of the bid</w:t>
      </w:r>
      <w:r>
        <w:rPr>
          <w:spacing w:val="1"/>
        </w:rPr>
        <w:t xml:space="preserve"> </w:t>
      </w:r>
      <w:r>
        <w:t>document.</w:t>
      </w:r>
      <w:proofErr w:type="gramEnd"/>
    </w:p>
    <w:p w:rsidR="00176DBE" w:rsidRDefault="00176DBE" w:rsidP="00176DBE">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t>character</w:t>
      </w:r>
      <w:r>
        <w:rPr>
          <w:spacing w:val="32"/>
        </w:rPr>
        <w:t xml:space="preserve"> </w:t>
      </w:r>
      <w:r>
        <w:t>certificate</w:t>
      </w:r>
      <w:r>
        <w:rPr>
          <w:spacing w:val="34"/>
        </w:rPr>
        <w:t xml:space="preserv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1809FC" w:rsidRDefault="001809FC" w:rsidP="00176DBE">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rsidRPr="001809FC">
        <w:rPr>
          <w:bCs/>
        </w:rPr>
        <w:t>Status</w:t>
      </w:r>
      <w:r>
        <w:rPr>
          <w:spacing w:val="32"/>
        </w:rPr>
        <w:t xml:space="preserve"> </w:t>
      </w:r>
      <w:r>
        <w:t>certificate (</w:t>
      </w:r>
      <w:proofErr w:type="spellStart"/>
      <w:r>
        <w:t>Hasiyat</w:t>
      </w:r>
      <w:proofErr w:type="spellEnd"/>
      <w:r>
        <w:t xml:space="preserve"> </w:t>
      </w:r>
      <w:proofErr w:type="spellStart"/>
      <w:r>
        <w:t>Parman</w:t>
      </w:r>
      <w:proofErr w:type="spellEnd"/>
      <w:r>
        <w:t xml:space="preserve"> </w:t>
      </w:r>
      <w:proofErr w:type="spellStart"/>
      <w:r>
        <w:t>Patra</w:t>
      </w:r>
      <w:proofErr w:type="spellEnd"/>
      <w:r>
        <w:t>)</w:t>
      </w:r>
      <w:r>
        <w:rPr>
          <w:spacing w:val="34"/>
        </w:rPr>
        <w:t xml:space="preserve"> issue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176DBE" w:rsidRDefault="00176DBE" w:rsidP="00176DBE">
      <w:pPr>
        <w:pStyle w:val="ListParagraph"/>
        <w:numPr>
          <w:ilvl w:val="0"/>
          <w:numId w:val="3"/>
        </w:numPr>
        <w:tabs>
          <w:tab w:val="left" w:pos="1637"/>
        </w:tabs>
        <w:spacing w:before="4" w:line="232" w:lineRule="auto"/>
        <w:ind w:left="1641" w:right="204" w:hanging="360"/>
      </w:pPr>
      <w:r>
        <w:t>The</w:t>
      </w:r>
      <w:r>
        <w:rPr>
          <w:spacing w:val="22"/>
        </w:rPr>
        <w:t xml:space="preserve"> </w:t>
      </w:r>
      <w:r>
        <w:t>bidder</w:t>
      </w:r>
      <w:r>
        <w:rPr>
          <w:spacing w:val="20"/>
        </w:rPr>
        <w:t xml:space="preserve"> </w:t>
      </w:r>
      <w:r>
        <w:t>should</w:t>
      </w:r>
      <w:r>
        <w:rPr>
          <w:spacing w:val="20"/>
        </w:rPr>
        <w:t xml:space="preserve"> </w:t>
      </w:r>
      <w:r>
        <w:t>not</w:t>
      </w:r>
      <w:r>
        <w:rPr>
          <w:spacing w:val="18"/>
        </w:rPr>
        <w:t xml:space="preserve"> </w:t>
      </w:r>
      <w:r>
        <w:t>be</w:t>
      </w:r>
      <w:r>
        <w:rPr>
          <w:spacing w:val="20"/>
        </w:rPr>
        <w:t xml:space="preserve"> </w:t>
      </w:r>
      <w:r>
        <w:t>black</w:t>
      </w:r>
      <w:r>
        <w:rPr>
          <w:spacing w:val="19"/>
        </w:rPr>
        <w:t xml:space="preserve"> </w:t>
      </w:r>
      <w:r>
        <w:t>listed/debarred</w:t>
      </w:r>
      <w:r>
        <w:rPr>
          <w:spacing w:val="18"/>
        </w:rPr>
        <w:t xml:space="preserve"> </w:t>
      </w:r>
      <w:r>
        <w:t>from</w:t>
      </w:r>
      <w:r>
        <w:rPr>
          <w:spacing w:val="18"/>
        </w:rPr>
        <w:t xml:space="preserve"> </w:t>
      </w:r>
      <w:r>
        <w:t>business</w:t>
      </w:r>
      <w:r>
        <w:rPr>
          <w:spacing w:val="18"/>
        </w:rPr>
        <w:t xml:space="preserve"> </w:t>
      </w:r>
      <w:r>
        <w:t>in</w:t>
      </w:r>
      <w:r>
        <w:rPr>
          <w:spacing w:val="20"/>
        </w:rPr>
        <w:t xml:space="preserve"> </w:t>
      </w:r>
      <w:r>
        <w:t>any</w:t>
      </w:r>
      <w:r>
        <w:rPr>
          <w:spacing w:val="19"/>
        </w:rPr>
        <w:t xml:space="preserve"> </w:t>
      </w:r>
      <w:r>
        <w:t>Govt</w:t>
      </w:r>
      <w:proofErr w:type="gramStart"/>
      <w:r>
        <w:t>./</w:t>
      </w:r>
      <w:proofErr w:type="gramEnd"/>
      <w:r>
        <w:t>Semi</w:t>
      </w:r>
      <w:r>
        <w:rPr>
          <w:spacing w:val="22"/>
        </w:rPr>
        <w:t xml:space="preserve"> </w:t>
      </w:r>
      <w:r>
        <w:t>Government/PSU</w:t>
      </w:r>
      <w:r>
        <w:rPr>
          <w:spacing w:val="21"/>
        </w:rPr>
        <w:t xml:space="preserve"> </w:t>
      </w:r>
      <w:r>
        <w:t>/Local</w:t>
      </w:r>
      <w:r>
        <w:rPr>
          <w:spacing w:val="-52"/>
        </w:rPr>
        <w:t xml:space="preserve"> </w:t>
      </w:r>
      <w:r>
        <w:t>Bodies</w:t>
      </w:r>
      <w:r>
        <w:rPr>
          <w:spacing w:val="-3"/>
        </w:rPr>
        <w:t xml:space="preserve"> </w:t>
      </w:r>
      <w:r>
        <w:t>etc.</w:t>
      </w:r>
      <w:r>
        <w:rPr>
          <w:spacing w:val="-5"/>
        </w:rPr>
        <w:t xml:space="preserve"> </w:t>
      </w:r>
      <w:r>
        <w:t>at</w:t>
      </w:r>
      <w:r>
        <w:rPr>
          <w:spacing w:val="-3"/>
        </w:rPr>
        <w:t xml:space="preserve"> </w:t>
      </w:r>
      <w:r>
        <w:t>the</w:t>
      </w:r>
      <w:r>
        <w:rPr>
          <w:spacing w:val="-2"/>
        </w:rPr>
        <w:t xml:space="preserve"> </w:t>
      </w:r>
      <w:r>
        <w:t>time</w:t>
      </w:r>
      <w:r>
        <w:rPr>
          <w:spacing w:val="-1"/>
        </w:rPr>
        <w:t xml:space="preserve"> </w:t>
      </w:r>
      <w:r>
        <w:t>of bid</w:t>
      </w:r>
      <w:r>
        <w:rPr>
          <w:spacing w:val="-1"/>
        </w:rPr>
        <w:t xml:space="preserve"> </w:t>
      </w:r>
      <w:r>
        <w:t>opening.</w:t>
      </w:r>
      <w:r>
        <w:rPr>
          <w:spacing w:val="-4"/>
        </w:rPr>
        <w:t xml:space="preserve"> </w:t>
      </w:r>
      <w:r>
        <w:t>They</w:t>
      </w:r>
      <w:r>
        <w:rPr>
          <w:spacing w:val="-3"/>
        </w:rPr>
        <w:t xml:space="preserve"> </w:t>
      </w:r>
      <w:r>
        <w:t>have</w:t>
      </w:r>
      <w:r>
        <w:rPr>
          <w:spacing w:val="-1"/>
        </w:rPr>
        <w:t xml:space="preserve"> </w:t>
      </w:r>
      <w:r>
        <w:t>to submit an</w:t>
      </w:r>
      <w:r>
        <w:rPr>
          <w:spacing w:val="-1"/>
        </w:rPr>
        <w:t xml:space="preserve"> </w:t>
      </w:r>
      <w:r>
        <w:t>undertaking</w:t>
      </w:r>
      <w:r>
        <w:rPr>
          <w:spacing w:val="-4"/>
        </w:rPr>
        <w:t xml:space="preserve"> </w:t>
      </w:r>
      <w:r>
        <w:t>regarding</w:t>
      </w:r>
      <w:r>
        <w:rPr>
          <w:spacing w:val="-3"/>
        </w:rPr>
        <w:t xml:space="preserve"> </w:t>
      </w:r>
      <w:r>
        <w:t>this</w:t>
      </w:r>
      <w:r>
        <w:rPr>
          <w:spacing w:val="-3"/>
        </w:rPr>
        <w:t xml:space="preserve"> </w:t>
      </w:r>
      <w:r>
        <w:t>along</w:t>
      </w:r>
      <w:r>
        <w:rPr>
          <w:spacing w:val="-4"/>
        </w:rPr>
        <w:t xml:space="preserve"> </w:t>
      </w:r>
      <w:r>
        <w:t>with</w:t>
      </w:r>
      <w:r>
        <w:rPr>
          <w:spacing w:val="-3"/>
        </w:rPr>
        <w:t xml:space="preserve"> </w:t>
      </w:r>
      <w:r>
        <w:t>the</w:t>
      </w:r>
      <w:r>
        <w:rPr>
          <w:spacing w:val="-1"/>
        </w:rPr>
        <w:t xml:space="preserve"> </w:t>
      </w:r>
      <w:r>
        <w:t>bid.</w:t>
      </w:r>
    </w:p>
    <w:p w:rsidR="00176DBE" w:rsidRDefault="00176DBE" w:rsidP="00176DBE">
      <w:pPr>
        <w:pStyle w:val="ListParagraph"/>
        <w:numPr>
          <w:ilvl w:val="0"/>
          <w:numId w:val="3"/>
        </w:numPr>
        <w:tabs>
          <w:tab w:val="left" w:pos="1637"/>
        </w:tabs>
        <w:spacing w:before="1" w:line="316" w:lineRule="exact"/>
      </w:pPr>
      <w:r>
        <w:t>The</w:t>
      </w:r>
      <w:r>
        <w:rPr>
          <w:spacing w:val="-2"/>
        </w:rPr>
        <w:t xml:space="preserve"> </w:t>
      </w:r>
      <w:r>
        <w:t>bidder</w:t>
      </w:r>
      <w:r>
        <w:rPr>
          <w:spacing w:val="-1"/>
        </w:rPr>
        <w:t xml:space="preserve"> </w:t>
      </w:r>
      <w:r>
        <w:t>should</w:t>
      </w:r>
      <w:r>
        <w:rPr>
          <w:spacing w:val="-4"/>
        </w:rPr>
        <w:t xml:space="preserve"> </w:t>
      </w:r>
      <w:r>
        <w:t>have</w:t>
      </w:r>
      <w:r>
        <w:rPr>
          <w:spacing w:val="-3"/>
        </w:rPr>
        <w:t xml:space="preserve"> </w:t>
      </w:r>
      <w:r>
        <w:t>to</w:t>
      </w:r>
      <w:r>
        <w:rPr>
          <w:spacing w:val="-2"/>
        </w:rPr>
        <w:t xml:space="preserve"> </w:t>
      </w:r>
      <w:r>
        <w:t>annex</w:t>
      </w:r>
      <w:r>
        <w:rPr>
          <w:spacing w:val="-1"/>
        </w:rPr>
        <w:t xml:space="preserve"> </w:t>
      </w:r>
      <w:r>
        <w:t>a</w:t>
      </w:r>
      <w:r>
        <w:rPr>
          <w:spacing w:val="-1"/>
        </w:rPr>
        <w:t xml:space="preserve"> </w:t>
      </w:r>
      <w:r>
        <w:t>valid</w:t>
      </w:r>
      <w:r>
        <w:rPr>
          <w:spacing w:val="-1"/>
        </w:rPr>
        <w:t xml:space="preserve"> </w:t>
      </w:r>
      <w:r>
        <w:t>Certificate</w:t>
      </w:r>
      <w:r>
        <w:rPr>
          <w:spacing w:val="-3"/>
        </w:rPr>
        <w:t xml:space="preserve"> </w:t>
      </w:r>
      <w:r>
        <w:t>of</w:t>
      </w:r>
      <w:r>
        <w:rPr>
          <w:spacing w:val="-2"/>
        </w:rPr>
        <w:t xml:space="preserve"> </w:t>
      </w:r>
      <w:r>
        <w:t>GST Registration.</w:t>
      </w:r>
    </w:p>
    <w:p w:rsidR="00176DBE" w:rsidRDefault="00176DBE" w:rsidP="00176DBE">
      <w:pPr>
        <w:pStyle w:val="ListParagraph"/>
        <w:numPr>
          <w:ilvl w:val="0"/>
          <w:numId w:val="3"/>
        </w:numPr>
        <w:tabs>
          <w:tab w:val="left" w:pos="1637"/>
        </w:tabs>
        <w:spacing w:line="308" w:lineRule="exact"/>
      </w:pPr>
      <w:r>
        <w:t>The</w:t>
      </w:r>
      <w:r>
        <w:rPr>
          <w:spacing w:val="-4"/>
        </w:rPr>
        <w:t xml:space="preserve"> </w:t>
      </w:r>
      <w:r>
        <w:t>bidder</w:t>
      </w:r>
      <w:r>
        <w:rPr>
          <w:spacing w:val="-4"/>
        </w:rPr>
        <w:t xml:space="preserve"> </w:t>
      </w:r>
      <w:r>
        <w:t>should</w:t>
      </w:r>
      <w:r>
        <w:rPr>
          <w:spacing w:val="-1"/>
        </w:rPr>
        <w:t xml:space="preserve"> </w:t>
      </w:r>
      <w:r>
        <w:t>have</w:t>
      </w:r>
      <w:r>
        <w:rPr>
          <w:spacing w:val="-4"/>
        </w:rPr>
        <w:t xml:space="preserve"> </w:t>
      </w:r>
      <w:r>
        <w:t>to</w:t>
      </w:r>
      <w:r>
        <w:rPr>
          <w:spacing w:val="-2"/>
        </w:rPr>
        <w:t xml:space="preserve"> </w:t>
      </w:r>
      <w:r>
        <w:t>annex</w:t>
      </w:r>
      <w:r>
        <w:rPr>
          <w:spacing w:val="-1"/>
        </w:rPr>
        <w:t xml:space="preserve"> </w:t>
      </w:r>
      <w:r>
        <w:t>a</w:t>
      </w:r>
      <w:r>
        <w:rPr>
          <w:spacing w:val="-2"/>
        </w:rPr>
        <w:t xml:space="preserve"> </w:t>
      </w:r>
      <w:r>
        <w:t>valid</w:t>
      </w:r>
      <w:r>
        <w:rPr>
          <w:spacing w:val="-2"/>
        </w:rPr>
        <w:t xml:space="preserve"> </w:t>
      </w:r>
      <w:r>
        <w:t>Certificate</w:t>
      </w:r>
      <w:r>
        <w:rPr>
          <w:spacing w:val="-3"/>
        </w:rPr>
        <w:t xml:space="preserve"> </w:t>
      </w:r>
      <w:r>
        <w:t>of</w:t>
      </w:r>
      <w:r>
        <w:rPr>
          <w:spacing w:val="-2"/>
        </w:rPr>
        <w:t xml:space="preserve"> </w:t>
      </w:r>
      <w:proofErr w:type="spellStart"/>
      <w:r>
        <w:t>Labour</w:t>
      </w:r>
      <w:proofErr w:type="spellEnd"/>
      <w:r>
        <w:rPr>
          <w:spacing w:val="-2"/>
        </w:rPr>
        <w:t xml:space="preserve"> </w:t>
      </w:r>
      <w:r>
        <w:t>Department</w:t>
      </w:r>
      <w:r>
        <w:rPr>
          <w:spacing w:val="-1"/>
        </w:rPr>
        <w:t xml:space="preserve"> </w:t>
      </w:r>
      <w:r>
        <w:t>Registration</w:t>
      </w:r>
      <w:r>
        <w:rPr>
          <w:spacing w:val="-1"/>
        </w:rPr>
        <w:t xml:space="preserve"> </w:t>
      </w:r>
      <w:r>
        <w:t>(Act-1962).</w:t>
      </w:r>
    </w:p>
    <w:p w:rsidR="00176DBE" w:rsidRDefault="00176DBE" w:rsidP="00176DBE">
      <w:pPr>
        <w:pStyle w:val="ListParagraph"/>
        <w:numPr>
          <w:ilvl w:val="0"/>
          <w:numId w:val="3"/>
        </w:numPr>
        <w:tabs>
          <w:tab w:val="left" w:pos="1634"/>
        </w:tabs>
        <w:spacing w:line="308" w:lineRule="exact"/>
        <w:ind w:left="1634" w:hanging="351"/>
      </w:pPr>
      <w:r>
        <w:t>The</w:t>
      </w:r>
      <w:r>
        <w:rPr>
          <w:spacing w:val="-1"/>
        </w:rPr>
        <w:t xml:space="preserve"> </w:t>
      </w:r>
      <w:r>
        <w:t>bidder</w:t>
      </w:r>
      <w:r>
        <w:rPr>
          <w:spacing w:val="-3"/>
        </w:rPr>
        <w:t xml:space="preserve"> </w:t>
      </w:r>
      <w:r>
        <w:t>should have</w:t>
      </w:r>
      <w:r>
        <w:rPr>
          <w:spacing w:val="-3"/>
        </w:rPr>
        <w:t xml:space="preserve"> </w:t>
      </w:r>
      <w:r>
        <w:t>to</w:t>
      </w:r>
      <w:r>
        <w:rPr>
          <w:spacing w:val="-1"/>
        </w:rPr>
        <w:t xml:space="preserve"> </w:t>
      </w:r>
      <w:r>
        <w:t>annex</w:t>
      </w:r>
      <w:r>
        <w:rPr>
          <w:spacing w:val="-1"/>
        </w:rPr>
        <w:t xml:space="preserve"> </w:t>
      </w:r>
      <w:r>
        <w:t>PAN</w:t>
      </w:r>
      <w:r>
        <w:rPr>
          <w:spacing w:val="-1"/>
        </w:rPr>
        <w:t xml:space="preserve"> </w:t>
      </w:r>
      <w:r>
        <w:t>Card</w:t>
      </w:r>
      <w:r>
        <w:rPr>
          <w:spacing w:val="-1"/>
        </w:rPr>
        <w:t xml:space="preserve"> </w:t>
      </w:r>
      <w:r>
        <w:t xml:space="preserve">and </w:t>
      </w:r>
      <w:proofErr w:type="spellStart"/>
      <w:r>
        <w:t>Aadhar</w:t>
      </w:r>
      <w:proofErr w:type="spellEnd"/>
      <w:r>
        <w:t xml:space="preserve"> Card.</w:t>
      </w:r>
    </w:p>
    <w:p w:rsidR="001B237D" w:rsidRDefault="00BA53B5" w:rsidP="001B237D">
      <w:pPr>
        <w:spacing w:line="228" w:lineRule="exact"/>
        <w:ind w:left="1620"/>
        <w:rPr>
          <w:noProof/>
          <w:sz w:val="19"/>
          <w:lang w:bidi="hi-IN"/>
        </w:rPr>
      </w:pPr>
      <w:r>
        <w:rPr>
          <w:noProof/>
          <w:sz w:val="19"/>
          <w:lang w:bidi="hi-IN"/>
        </w:rPr>
        <mc:AlternateContent>
          <mc:Choice Requires="wps">
            <w:drawing>
              <wp:anchor distT="0" distB="0" distL="114300" distR="114300" simplePos="0" relativeHeight="487608320" behindDoc="1" locked="0" layoutInCell="1" allowOverlap="1" wp14:anchorId="4E744F5D" wp14:editId="5F159520">
                <wp:simplePos x="0" y="0"/>
                <wp:positionH relativeFrom="page">
                  <wp:posOffset>6139815</wp:posOffset>
                </wp:positionH>
                <wp:positionV relativeFrom="page">
                  <wp:posOffset>8825865</wp:posOffset>
                </wp:positionV>
                <wp:extent cx="982345" cy="193040"/>
                <wp:effectExtent l="0" t="0" r="8255" b="1651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9" type="#_x0000_t202" style="position:absolute;left:0;text-align:left;margin-left:483.45pt;margin-top:694.95pt;width:77.35pt;height:15.2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7N9swIAALE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t>The</w:t>
      </w:r>
      <w:r w:rsidR="00176DBE">
        <w:rPr>
          <w:spacing w:val="1"/>
        </w:rPr>
        <w:t xml:space="preserve"> </w:t>
      </w:r>
      <w:r w:rsidR="00176DBE">
        <w:t>EMD/Tender</w:t>
      </w:r>
      <w:r w:rsidR="00176DBE">
        <w:rPr>
          <w:spacing w:val="1"/>
        </w:rPr>
        <w:t xml:space="preserve"> </w:t>
      </w:r>
      <w:r w:rsidR="00176DBE">
        <w:t>Fee</w:t>
      </w:r>
      <w:r w:rsidR="00176DBE">
        <w:rPr>
          <w:spacing w:val="1"/>
        </w:rPr>
        <w:t xml:space="preserve"> </w:t>
      </w:r>
      <w:r w:rsidR="00176DBE">
        <w:t>amounting</w:t>
      </w:r>
      <w:r w:rsidR="00176DBE">
        <w:rPr>
          <w:spacing w:val="1"/>
        </w:rPr>
        <w:t xml:space="preserve"> </w:t>
      </w:r>
      <w:r w:rsidR="00176DBE">
        <w:t>required</w:t>
      </w:r>
      <w:r w:rsidR="00176DBE">
        <w:rPr>
          <w:spacing w:val="1"/>
        </w:rPr>
        <w:t xml:space="preserve"> </w:t>
      </w:r>
      <w:r w:rsidR="00176DBE">
        <w:t>Amount</w:t>
      </w:r>
      <w:r w:rsidR="00176DBE">
        <w:rPr>
          <w:spacing w:val="1"/>
        </w:rPr>
        <w:t xml:space="preserve"> </w:t>
      </w:r>
      <w:r w:rsidR="00176DBE">
        <w:t>shall</w:t>
      </w:r>
      <w:r w:rsidR="00176DBE">
        <w:rPr>
          <w:spacing w:val="1"/>
        </w:rPr>
        <w:t xml:space="preserve"> </w:t>
      </w:r>
      <w:r w:rsidR="00176DBE">
        <w:t>be</w:t>
      </w:r>
      <w:r w:rsidR="00176DBE">
        <w:rPr>
          <w:spacing w:val="1"/>
        </w:rPr>
        <w:t xml:space="preserve"> </w:t>
      </w:r>
      <w:r w:rsidR="00176DBE">
        <w:t>submitted</w:t>
      </w:r>
      <w:r w:rsidR="00176DBE">
        <w:rPr>
          <w:spacing w:val="1"/>
        </w:rPr>
        <w:t xml:space="preserve"> </w:t>
      </w:r>
      <w:r w:rsidR="00176DBE">
        <w:t>online</w:t>
      </w:r>
      <w:r w:rsidR="00176DBE">
        <w:rPr>
          <w:spacing w:val="1"/>
        </w:rPr>
        <w:t xml:space="preserve"> </w:t>
      </w:r>
      <w:r w:rsidR="00176DBE">
        <w:t>through</w:t>
      </w:r>
      <w:r w:rsidR="00176DBE">
        <w:rPr>
          <w:spacing w:val="1"/>
        </w:rPr>
        <w:t xml:space="preserve"> </w:t>
      </w:r>
      <w:r w:rsidR="00176DBE">
        <w:t>NEFT/RTGS.</w:t>
      </w:r>
      <w:r w:rsidR="00176DBE">
        <w:rPr>
          <w:spacing w:val="1"/>
        </w:rPr>
        <w:t xml:space="preserve"> </w:t>
      </w:r>
      <w:r w:rsidR="00176DBE">
        <w:t>RTGS/NEFT receipts to be uploaded on the E-tendering portal (Unique Transaction Reference (UTR)</w:t>
      </w:r>
      <w:r w:rsidR="00176DBE">
        <w:rPr>
          <w:spacing w:val="1"/>
        </w:rPr>
        <w:t xml:space="preserve"> </w:t>
      </w:r>
      <w:r w:rsidR="00176DBE">
        <w:t>number</w:t>
      </w:r>
      <w:r w:rsidR="00176DBE">
        <w:rPr>
          <w:spacing w:val="-3"/>
        </w:rPr>
        <w:t xml:space="preserve"> </w:t>
      </w:r>
      <w:r w:rsidR="00176DBE">
        <w:t>or</w:t>
      </w:r>
      <w:r w:rsidR="00176DBE">
        <w:rPr>
          <w:spacing w:val="-2"/>
        </w:rPr>
        <w:t xml:space="preserve"> </w:t>
      </w:r>
      <w:r w:rsidR="00176DBE">
        <w:t>copy</w:t>
      </w:r>
      <w:r w:rsidR="00176DBE">
        <w:rPr>
          <w:spacing w:val="-2"/>
        </w:rPr>
        <w:t xml:space="preserve"> </w:t>
      </w:r>
      <w:r w:rsidR="00176DBE">
        <w:t>of</w:t>
      </w:r>
      <w:r w:rsidR="00176DBE">
        <w:rPr>
          <w:spacing w:val="-3"/>
        </w:rPr>
        <w:t xml:space="preserve"> </w:t>
      </w:r>
      <w:r w:rsidR="00176DBE">
        <w:t>original</w:t>
      </w:r>
      <w:r w:rsidR="00176DBE">
        <w:rPr>
          <w:spacing w:val="-6"/>
        </w:rPr>
        <w:t xml:space="preserve"> </w:t>
      </w:r>
      <w:r w:rsidR="00176DBE">
        <w:t>pay</w:t>
      </w:r>
      <w:r w:rsidR="00176DBE">
        <w:rPr>
          <w:spacing w:val="-5"/>
        </w:rPr>
        <w:t xml:space="preserve"> </w:t>
      </w:r>
      <w:r w:rsidR="00176DBE">
        <w:t>in</w:t>
      </w:r>
      <w:r w:rsidR="00176DBE">
        <w:rPr>
          <w:spacing w:val="-1"/>
        </w:rPr>
        <w:t xml:space="preserve"> </w:t>
      </w:r>
      <w:r w:rsidR="00176DBE">
        <w:t>slip of</w:t>
      </w:r>
      <w:r w:rsidR="00176DBE">
        <w:rPr>
          <w:spacing w:val="-1"/>
        </w:rPr>
        <w:t xml:space="preserve"> </w:t>
      </w:r>
      <w:r w:rsidR="00176DBE">
        <w:t>the</w:t>
      </w:r>
      <w:r w:rsidR="00176DBE">
        <w:rPr>
          <w:spacing w:val="-2"/>
        </w:rPr>
        <w:t xml:space="preserve"> </w:t>
      </w:r>
      <w:r w:rsidR="00176DBE">
        <w:t>bank).</w:t>
      </w:r>
      <w:r w:rsidRPr="00BA53B5">
        <w:rPr>
          <w:noProof/>
          <w:sz w:val="19"/>
          <w:lang w:bidi="hi-IN"/>
        </w:rPr>
        <w:t xml:space="preserve"> </w:t>
      </w:r>
    </w:p>
    <w:p w:rsidR="001B237D" w:rsidRDefault="001B237D" w:rsidP="001809FC">
      <w:pPr>
        <w:spacing w:line="228" w:lineRule="exact"/>
        <w:ind w:left="1620"/>
        <w:rPr>
          <w:noProof/>
          <w:sz w:val="19"/>
          <w:lang w:bidi="hi-IN"/>
        </w:rPr>
      </w:pPr>
    </w:p>
    <w:p w:rsidR="001B237D" w:rsidRDefault="001B237D" w:rsidP="001B237D">
      <w:pPr>
        <w:spacing w:line="228" w:lineRule="exact"/>
        <w:ind w:left="1620" w:hanging="450"/>
      </w:pPr>
      <w:r>
        <w:rPr>
          <w:b/>
          <w:bCs/>
          <w:sz w:val="28"/>
          <w:szCs w:val="28"/>
        </w:rPr>
        <w:t xml:space="preserve">  </w:t>
      </w:r>
      <w:r w:rsidRPr="00AC2749">
        <w:rPr>
          <w:b/>
          <w:bCs/>
          <w:sz w:val="28"/>
          <w:szCs w:val="28"/>
        </w:rPr>
        <w:t>I</w:t>
      </w:r>
      <w:r>
        <w:rPr>
          <w:b/>
          <w:bCs/>
          <w:sz w:val="28"/>
          <w:szCs w:val="28"/>
        </w:rPr>
        <w:t>.</w:t>
      </w:r>
      <w:r w:rsidRPr="00AC2749">
        <w:rPr>
          <w:b/>
          <w:bCs/>
          <w:sz w:val="28"/>
          <w:szCs w:val="28"/>
        </w:rPr>
        <w:t xml:space="preserve"> </w:t>
      </w:r>
      <w:r>
        <w:t xml:space="preserve">       The bidder should have to submit a valid Certificate </w:t>
      </w:r>
      <w:proofErr w:type="gramStart"/>
      <w:r>
        <w:t>of  EPF</w:t>
      </w:r>
      <w:proofErr w:type="gramEnd"/>
      <w:r>
        <w:t xml:space="preserve">, ESI  registration.     </w:t>
      </w:r>
    </w:p>
    <w:p w:rsidR="001B237D" w:rsidRDefault="001B237D" w:rsidP="001B237D">
      <w:pPr>
        <w:spacing w:line="228" w:lineRule="exact"/>
      </w:pPr>
    </w:p>
    <w:p w:rsidR="001B237D" w:rsidRPr="00AC2749" w:rsidRDefault="001B237D" w:rsidP="001B237D">
      <w:pPr>
        <w:spacing w:line="228" w:lineRule="exact"/>
        <w:ind w:left="1620" w:hanging="450"/>
      </w:pPr>
      <w:r>
        <w:rPr>
          <w:b/>
          <w:bCs/>
          <w:sz w:val="28"/>
          <w:szCs w:val="28"/>
        </w:rPr>
        <w:t xml:space="preserve"> J.</w:t>
      </w:r>
      <w:r w:rsidRPr="00AC2749">
        <w:rPr>
          <w:b/>
          <w:bCs/>
          <w:sz w:val="28"/>
          <w:szCs w:val="28"/>
        </w:rPr>
        <w:t xml:space="preserve"> </w:t>
      </w:r>
      <w:r>
        <w:t xml:space="preserve">       </w:t>
      </w:r>
      <w:r w:rsidRPr="00AC2749">
        <w:rPr>
          <w:szCs w:val="28"/>
        </w:rPr>
        <w:t>If</w:t>
      </w:r>
      <w:r w:rsidRPr="00AC2749">
        <w:rPr>
          <w:spacing w:val="4"/>
          <w:szCs w:val="28"/>
        </w:rPr>
        <w:t xml:space="preserve"> </w:t>
      </w:r>
      <w:r w:rsidRPr="00AC2749">
        <w:rPr>
          <w:szCs w:val="28"/>
        </w:rPr>
        <w:t>it</w:t>
      </w:r>
      <w:r w:rsidRPr="00AC2749">
        <w:rPr>
          <w:spacing w:val="9"/>
          <w:szCs w:val="28"/>
        </w:rPr>
        <w:t xml:space="preserve"> </w:t>
      </w:r>
      <w:r w:rsidRPr="00AC2749">
        <w:rPr>
          <w:szCs w:val="28"/>
        </w:rPr>
        <w:t>comes</w:t>
      </w:r>
      <w:r w:rsidRPr="00AC2749">
        <w:rPr>
          <w:spacing w:val="6"/>
          <w:szCs w:val="28"/>
        </w:rPr>
        <w:t xml:space="preserve"> </w:t>
      </w:r>
      <w:r w:rsidRPr="00AC2749">
        <w:rPr>
          <w:szCs w:val="28"/>
        </w:rPr>
        <w:t>to</w:t>
      </w:r>
      <w:r w:rsidRPr="00AC2749">
        <w:rPr>
          <w:spacing w:val="12"/>
          <w:szCs w:val="28"/>
        </w:rPr>
        <w:t xml:space="preserve"> </w:t>
      </w:r>
      <w:r w:rsidRPr="00AC2749">
        <w:rPr>
          <w:szCs w:val="28"/>
        </w:rPr>
        <w:t>the</w:t>
      </w:r>
      <w:r w:rsidRPr="00AC2749">
        <w:rPr>
          <w:spacing w:val="7"/>
          <w:szCs w:val="28"/>
        </w:rPr>
        <w:t xml:space="preserve"> </w:t>
      </w:r>
      <w:proofErr w:type="spellStart"/>
      <w:r w:rsidRPr="00AC2749">
        <w:rPr>
          <w:szCs w:val="28"/>
        </w:rPr>
        <w:t>Discom‟s</w:t>
      </w:r>
      <w:proofErr w:type="spellEnd"/>
      <w:r w:rsidRPr="00AC2749">
        <w:rPr>
          <w:spacing w:val="6"/>
          <w:szCs w:val="28"/>
        </w:rPr>
        <w:t xml:space="preserve"> </w:t>
      </w:r>
      <w:r w:rsidRPr="00AC2749">
        <w:rPr>
          <w:szCs w:val="28"/>
        </w:rPr>
        <w:t>notice</w:t>
      </w:r>
      <w:r w:rsidRPr="00AC2749">
        <w:rPr>
          <w:spacing w:val="1"/>
          <w:szCs w:val="28"/>
        </w:rPr>
        <w:t xml:space="preserve"> </w:t>
      </w:r>
      <w:r w:rsidRPr="00AC2749">
        <w:rPr>
          <w:szCs w:val="28"/>
        </w:rPr>
        <w:t>that</w:t>
      </w:r>
      <w:r w:rsidRPr="00AC2749">
        <w:rPr>
          <w:spacing w:val="2"/>
          <w:szCs w:val="28"/>
        </w:rPr>
        <w:t xml:space="preserve"> </w:t>
      </w:r>
      <w:r w:rsidRPr="00AC2749">
        <w:rPr>
          <w:szCs w:val="28"/>
        </w:rPr>
        <w:t>the</w:t>
      </w:r>
      <w:r w:rsidRPr="00AC2749">
        <w:rPr>
          <w:spacing w:val="11"/>
          <w:szCs w:val="28"/>
        </w:rPr>
        <w:t xml:space="preserve"> </w:t>
      </w:r>
      <w:r w:rsidRPr="00AC2749">
        <w:rPr>
          <w:szCs w:val="28"/>
        </w:rPr>
        <w:t>Contractor</w:t>
      </w:r>
      <w:r w:rsidRPr="00AC2749">
        <w:rPr>
          <w:spacing w:val="44"/>
          <w:szCs w:val="28"/>
        </w:rPr>
        <w:t xml:space="preserve"> </w:t>
      </w:r>
      <w:r w:rsidRPr="00AC2749">
        <w:rPr>
          <w:szCs w:val="28"/>
        </w:rPr>
        <w:t>is</w:t>
      </w:r>
      <w:r w:rsidRPr="00AC2749">
        <w:rPr>
          <w:spacing w:val="7"/>
          <w:szCs w:val="28"/>
        </w:rPr>
        <w:t xml:space="preserve"> </w:t>
      </w:r>
      <w:r w:rsidRPr="00AC2749">
        <w:rPr>
          <w:szCs w:val="28"/>
        </w:rPr>
        <w:t>indulged</w:t>
      </w:r>
      <w:r w:rsidRPr="00AC2749">
        <w:rPr>
          <w:spacing w:val="5"/>
          <w:szCs w:val="28"/>
        </w:rPr>
        <w:t xml:space="preserve"> </w:t>
      </w:r>
      <w:r w:rsidRPr="00AC2749">
        <w:rPr>
          <w:szCs w:val="28"/>
        </w:rPr>
        <w:t>in</w:t>
      </w:r>
      <w:r w:rsidRPr="00AC2749">
        <w:rPr>
          <w:spacing w:val="12"/>
          <w:szCs w:val="28"/>
        </w:rPr>
        <w:t xml:space="preserve"> </w:t>
      </w:r>
      <w:r w:rsidRPr="00AC2749">
        <w:rPr>
          <w:szCs w:val="28"/>
        </w:rPr>
        <w:t>forging</w:t>
      </w:r>
      <w:r w:rsidRPr="00AC2749">
        <w:rPr>
          <w:spacing w:val="15"/>
          <w:szCs w:val="28"/>
        </w:rPr>
        <w:t xml:space="preserve"> </w:t>
      </w:r>
      <w:r w:rsidRPr="00AC2749">
        <w:rPr>
          <w:szCs w:val="28"/>
        </w:rPr>
        <w:t>documents</w:t>
      </w:r>
      <w:r w:rsidRPr="00AC2749">
        <w:rPr>
          <w:spacing w:val="4"/>
          <w:szCs w:val="28"/>
        </w:rPr>
        <w:t xml:space="preserve"> </w:t>
      </w:r>
      <w:r w:rsidRPr="00AC2749">
        <w:rPr>
          <w:szCs w:val="28"/>
        </w:rPr>
        <w:t>and</w:t>
      </w:r>
      <w:r w:rsidRPr="00AC2749">
        <w:rPr>
          <w:spacing w:val="-45"/>
          <w:szCs w:val="28"/>
        </w:rPr>
        <w:t xml:space="preserve"> </w:t>
      </w:r>
      <w:r w:rsidRPr="00AC2749">
        <w:rPr>
          <w:szCs w:val="28"/>
        </w:rPr>
        <w:t>submitting</w:t>
      </w:r>
      <w:r w:rsidRPr="00AC2749">
        <w:rPr>
          <w:spacing w:val="42"/>
          <w:szCs w:val="28"/>
        </w:rPr>
        <w:t xml:space="preserve"> </w:t>
      </w:r>
      <w:r>
        <w:rPr>
          <w:spacing w:val="42"/>
          <w:szCs w:val="28"/>
        </w:rPr>
        <w:t xml:space="preserve">  </w:t>
      </w:r>
      <w:r w:rsidRPr="00AC2749">
        <w:rPr>
          <w:szCs w:val="28"/>
        </w:rPr>
        <w:t>forged</w:t>
      </w:r>
      <w:r w:rsidRPr="00AC2749">
        <w:rPr>
          <w:spacing w:val="40"/>
          <w:szCs w:val="28"/>
        </w:rPr>
        <w:t xml:space="preserve"> </w:t>
      </w:r>
      <w:r w:rsidRPr="00AC2749">
        <w:rPr>
          <w:szCs w:val="28"/>
        </w:rPr>
        <w:t>documents</w:t>
      </w:r>
      <w:r w:rsidRPr="00AC2749">
        <w:rPr>
          <w:spacing w:val="45"/>
          <w:szCs w:val="28"/>
        </w:rPr>
        <w:t xml:space="preserve"> </w:t>
      </w:r>
      <w:r w:rsidRPr="00AC2749">
        <w:rPr>
          <w:szCs w:val="28"/>
        </w:rPr>
        <w:t>of</w:t>
      </w:r>
      <w:r w:rsidRPr="00AC2749">
        <w:rPr>
          <w:spacing w:val="38"/>
          <w:szCs w:val="28"/>
        </w:rPr>
        <w:t xml:space="preserve"> </w:t>
      </w:r>
      <w:r w:rsidRPr="00AC2749">
        <w:rPr>
          <w:szCs w:val="28"/>
        </w:rPr>
        <w:t>EPF</w:t>
      </w:r>
      <w:r w:rsidRPr="00AC2749">
        <w:rPr>
          <w:spacing w:val="42"/>
          <w:szCs w:val="28"/>
        </w:rPr>
        <w:t xml:space="preserve"> </w:t>
      </w:r>
      <w:proofErr w:type="spellStart"/>
      <w:r w:rsidRPr="00AC2749">
        <w:rPr>
          <w:szCs w:val="28"/>
        </w:rPr>
        <w:t>Challan</w:t>
      </w:r>
      <w:proofErr w:type="spellEnd"/>
      <w:r w:rsidRPr="00AC2749">
        <w:rPr>
          <w:spacing w:val="40"/>
          <w:szCs w:val="28"/>
        </w:rPr>
        <w:t xml:space="preserve"> </w:t>
      </w:r>
      <w:r w:rsidRPr="00AC2749">
        <w:rPr>
          <w:szCs w:val="28"/>
        </w:rPr>
        <w:t>sheet,</w:t>
      </w:r>
      <w:r w:rsidRPr="00AC2749">
        <w:rPr>
          <w:spacing w:val="41"/>
          <w:szCs w:val="28"/>
        </w:rPr>
        <w:t xml:space="preserve"> </w:t>
      </w:r>
      <w:r w:rsidRPr="00AC2749">
        <w:rPr>
          <w:szCs w:val="28"/>
        </w:rPr>
        <w:t>ESIC</w:t>
      </w:r>
      <w:r w:rsidRPr="00AC2749">
        <w:rPr>
          <w:spacing w:val="45"/>
          <w:szCs w:val="28"/>
        </w:rPr>
        <w:t xml:space="preserve"> </w:t>
      </w:r>
      <w:r w:rsidRPr="00AC2749">
        <w:rPr>
          <w:szCs w:val="28"/>
        </w:rPr>
        <w:t>receipt</w:t>
      </w:r>
      <w:r w:rsidRPr="00AC2749">
        <w:rPr>
          <w:spacing w:val="41"/>
          <w:szCs w:val="28"/>
        </w:rPr>
        <w:t xml:space="preserve"> </w:t>
      </w:r>
      <w:r w:rsidRPr="00AC2749">
        <w:rPr>
          <w:szCs w:val="28"/>
        </w:rPr>
        <w:t>of</w:t>
      </w:r>
      <w:r w:rsidRPr="00AC2749">
        <w:rPr>
          <w:spacing w:val="40"/>
          <w:szCs w:val="28"/>
        </w:rPr>
        <w:t xml:space="preserve"> </w:t>
      </w:r>
      <w:r w:rsidRPr="00AC2749">
        <w:rPr>
          <w:szCs w:val="28"/>
        </w:rPr>
        <w:t>personnel</w:t>
      </w:r>
      <w:r w:rsidRPr="00AC2749">
        <w:rPr>
          <w:spacing w:val="38"/>
          <w:szCs w:val="28"/>
        </w:rPr>
        <w:t xml:space="preserve"> </w:t>
      </w:r>
      <w:r w:rsidRPr="00AC2749">
        <w:rPr>
          <w:szCs w:val="28"/>
        </w:rPr>
        <w:t>deployed</w:t>
      </w:r>
      <w:r w:rsidRPr="00AC2749">
        <w:rPr>
          <w:spacing w:val="37"/>
          <w:szCs w:val="28"/>
        </w:rPr>
        <w:t xml:space="preserve"> </w:t>
      </w:r>
      <w:r w:rsidRPr="00AC2749">
        <w:rPr>
          <w:szCs w:val="28"/>
        </w:rPr>
        <w:t>by</w:t>
      </w:r>
      <w:r w:rsidRPr="00AC2749">
        <w:rPr>
          <w:spacing w:val="37"/>
          <w:szCs w:val="28"/>
        </w:rPr>
        <w:t xml:space="preserve"> </w:t>
      </w:r>
      <w:r w:rsidRPr="00AC2749">
        <w:rPr>
          <w:szCs w:val="28"/>
        </w:rPr>
        <w:t>it.</w:t>
      </w:r>
    </w:p>
    <w:p w:rsidR="001B237D" w:rsidRDefault="001B237D" w:rsidP="001B237D">
      <w:pPr>
        <w:spacing w:line="228" w:lineRule="exact"/>
        <w:ind w:left="1620"/>
        <w:sectPr w:rsidR="001B237D">
          <w:footerReference w:type="default" r:id="rId13"/>
          <w:pgSz w:w="12240" w:h="15840"/>
          <w:pgMar w:top="1360" w:right="400" w:bottom="1760" w:left="440" w:header="0" w:footer="1569" w:gutter="0"/>
          <w:pgNumType w:start="2"/>
          <w:cols w:space="720"/>
        </w:sectPr>
      </w:pPr>
      <w:r>
        <w:t>.</w:t>
      </w:r>
    </w:p>
    <w:p w:rsidR="00F56432" w:rsidRDefault="00CC7AD4">
      <w:pPr>
        <w:pStyle w:val="Heading2"/>
        <w:spacing w:before="62" w:line="240" w:lineRule="auto"/>
        <w:ind w:left="1597" w:right="1661" w:firstLine="0"/>
        <w:jc w:val="center"/>
      </w:pPr>
      <w:r>
        <w:lastRenderedPageBreak/>
        <w:t>INSTRUCTION</w:t>
      </w:r>
      <w:r>
        <w:rPr>
          <w:spacing w:val="31"/>
        </w:rPr>
        <w:t xml:space="preserve"> </w:t>
      </w:r>
      <w:r>
        <w:t>TO</w:t>
      </w:r>
      <w:r>
        <w:rPr>
          <w:spacing w:val="30"/>
        </w:rPr>
        <w:t xml:space="preserve"> </w:t>
      </w:r>
      <w:r>
        <w:t>BIDDERS</w:t>
      </w:r>
    </w:p>
    <w:p w:rsidR="00F56432" w:rsidRDefault="00CC7AD4" w:rsidP="00176DBE">
      <w:pPr>
        <w:pStyle w:val="ListParagraph"/>
        <w:numPr>
          <w:ilvl w:val="0"/>
          <w:numId w:val="18"/>
        </w:numPr>
        <w:tabs>
          <w:tab w:val="left" w:pos="1717"/>
          <w:tab w:val="left" w:pos="1718"/>
        </w:tabs>
        <w:spacing w:before="9"/>
        <w:jc w:val="both"/>
        <w:rPr>
          <w:b/>
          <w:sz w:val="19"/>
        </w:rPr>
      </w:pPr>
      <w:r>
        <w:rPr>
          <w:b/>
          <w:w w:val="105"/>
          <w:sz w:val="19"/>
        </w:rPr>
        <w:t>Definition(s)</w:t>
      </w:r>
    </w:p>
    <w:p w:rsidR="00F56432" w:rsidRDefault="00CC7AD4" w:rsidP="00176DBE">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F56432" w:rsidRDefault="00CC7AD4" w:rsidP="00176DBE">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F56432" w:rsidRDefault="00CC7AD4" w:rsidP="00176DBE">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F56432" w:rsidRDefault="00CC7AD4" w:rsidP="00176DBE">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F56432" w:rsidRDefault="00CC7AD4" w:rsidP="00176DBE">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F56432" w:rsidRDefault="00CC7AD4" w:rsidP="00176DBE">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F56432" w:rsidRDefault="00CC7AD4" w:rsidP="00176DBE">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F56432" w:rsidRDefault="00CC7AD4" w:rsidP="00176DBE">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F56432" w:rsidRDefault="00CC7AD4" w:rsidP="00176DBE">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F56432" w:rsidRDefault="00CC7AD4" w:rsidP="00176DBE">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F56432" w:rsidRDefault="00CC7AD4" w:rsidP="00176DBE">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F56432" w:rsidRDefault="00CC7AD4" w:rsidP="00176DBE">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F56432" w:rsidRDefault="00CC7AD4" w:rsidP="00176DBE">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F56432" w:rsidRDefault="00CC7AD4" w:rsidP="00176DBE">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F56432" w:rsidRDefault="00CC7AD4" w:rsidP="00176DBE">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F56432" w:rsidRDefault="00CC7AD4" w:rsidP="00176DBE">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F56432" w:rsidRDefault="00CC7AD4" w:rsidP="00176DBE">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F56432" w:rsidRDefault="00CC7AD4" w:rsidP="00176DBE">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F56432" w:rsidRDefault="00CC7AD4" w:rsidP="00176DBE">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F56432" w:rsidRDefault="00CC7AD4" w:rsidP="00176DBE">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F56432" w:rsidRDefault="00CC7AD4" w:rsidP="00176DBE">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1809FC" w:rsidRPr="001809FC" w:rsidRDefault="00CC7AD4" w:rsidP="00176DBE">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F56432" w:rsidRPr="001809FC" w:rsidRDefault="00CC7AD4" w:rsidP="00176DBE">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works under</w:t>
      </w:r>
      <w:r w:rsidR="00176DBE" w:rsidRPr="001809FC">
        <w:rPr>
          <w:w w:val="105"/>
          <w:sz w:val="19"/>
        </w:rPr>
        <w:t xml:space="preserve">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1809FC" w:rsidRDefault="00BA53B5" w:rsidP="001809FC">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0368" behindDoc="1" locked="0" layoutInCell="1" allowOverlap="1" wp14:anchorId="2469F4F7" wp14:editId="0FE76F97">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left:0;text-align:left;margin-left:495.45pt;margin-top:706.9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NQ0sw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1809FC" w:rsidRDefault="001809FC" w:rsidP="001809FC">
      <w:pPr>
        <w:tabs>
          <w:tab w:val="left" w:pos="2122"/>
        </w:tabs>
        <w:spacing w:before="73" w:line="247" w:lineRule="auto"/>
        <w:ind w:right="1221"/>
        <w:jc w:val="both"/>
      </w:pPr>
    </w:p>
    <w:p w:rsidR="00F56432" w:rsidRDefault="00CC7AD4">
      <w:pPr>
        <w:pStyle w:val="Heading2"/>
        <w:numPr>
          <w:ilvl w:val="0"/>
          <w:numId w:val="18"/>
        </w:numPr>
        <w:tabs>
          <w:tab w:val="left" w:pos="1718"/>
        </w:tabs>
        <w:spacing w:before="12"/>
        <w:jc w:val="both"/>
      </w:pPr>
      <w:r>
        <w:rPr>
          <w:w w:val="105"/>
        </w:rPr>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F56432" w:rsidRDefault="00CC7AD4">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F56432" w:rsidRDefault="00CC7AD4">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F56432" w:rsidRDefault="00CC7AD4">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F56432" w:rsidRDefault="00CC7AD4">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F56432" w:rsidRDefault="00CC7AD4">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F56432" w:rsidRDefault="00CC7AD4">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F56432" w:rsidRDefault="00CC7AD4">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F56432" w:rsidRDefault="00CC7AD4">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F56432" w:rsidRDefault="00CC7AD4">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F56432" w:rsidRDefault="002027E7">
      <w:pPr>
        <w:pStyle w:val="ListParagraph"/>
        <w:numPr>
          <w:ilvl w:val="1"/>
          <w:numId w:val="18"/>
        </w:numPr>
        <w:tabs>
          <w:tab w:val="left" w:pos="2119"/>
        </w:tabs>
        <w:spacing w:line="271" w:lineRule="auto"/>
        <w:ind w:left="2133" w:right="1631" w:hanging="413"/>
        <w:jc w:val="both"/>
        <w:rPr>
          <w:sz w:val="19"/>
        </w:rPr>
      </w:pPr>
      <w:r>
        <w:pict>
          <v:rect id="_x0000_s1033" style="position:absolute;left:0;text-align:left;margin-left:482.25pt;margin-top:13.8pt;width:24.15pt;height:11.8pt;z-index:-16145408;mso-position-horizontal-relative:page" fillcolor="yellow" stroked="f">
            <w10:wrap anchorx="page"/>
          </v:rect>
        </w:pict>
      </w:r>
      <w:r w:rsidR="00CC7AD4">
        <w:rPr>
          <w:sz w:val="19"/>
        </w:rPr>
        <w:t>Bidders</w:t>
      </w:r>
      <w:r w:rsidR="00CC7AD4">
        <w:rPr>
          <w:spacing w:val="1"/>
          <w:sz w:val="19"/>
        </w:rPr>
        <w:t xml:space="preserve"> </w:t>
      </w:r>
      <w:r w:rsidR="00CC7AD4">
        <w:rPr>
          <w:sz w:val="19"/>
        </w:rPr>
        <w:t>shall</w:t>
      </w:r>
      <w:r w:rsidR="00CC7AD4">
        <w:rPr>
          <w:spacing w:val="1"/>
          <w:sz w:val="19"/>
        </w:rPr>
        <w:t xml:space="preserve"> </w:t>
      </w:r>
      <w:r w:rsidR="00CC7AD4">
        <w:rPr>
          <w:sz w:val="19"/>
        </w:rPr>
        <w:t>provide</w:t>
      </w:r>
      <w:r w:rsidR="00CC7AD4">
        <w:rPr>
          <w:spacing w:val="1"/>
          <w:sz w:val="19"/>
        </w:rPr>
        <w:t xml:space="preserve"> </w:t>
      </w:r>
      <w:r w:rsidR="00CC7AD4">
        <w:rPr>
          <w:sz w:val="19"/>
        </w:rPr>
        <w:t>such</w:t>
      </w:r>
      <w:r w:rsidR="00CC7AD4">
        <w:rPr>
          <w:spacing w:val="1"/>
          <w:sz w:val="19"/>
        </w:rPr>
        <w:t xml:space="preserve"> </w:t>
      </w:r>
      <w:r w:rsidR="00CC7AD4">
        <w:rPr>
          <w:sz w:val="19"/>
        </w:rPr>
        <w:t>evidence</w:t>
      </w:r>
      <w:r w:rsidR="00CC7AD4">
        <w:rPr>
          <w:spacing w:val="1"/>
          <w:sz w:val="19"/>
        </w:rPr>
        <w:t xml:space="preserve"> </w:t>
      </w:r>
      <w:r w:rsidR="00CC7AD4">
        <w:rPr>
          <w:sz w:val="19"/>
        </w:rPr>
        <w:t>of</w:t>
      </w:r>
      <w:r w:rsidR="00CC7AD4">
        <w:rPr>
          <w:spacing w:val="1"/>
          <w:sz w:val="19"/>
        </w:rPr>
        <w:t xml:space="preserve"> </w:t>
      </w:r>
      <w:r w:rsidR="00CC7AD4">
        <w:rPr>
          <w:sz w:val="19"/>
        </w:rPr>
        <w:t>their</w:t>
      </w:r>
      <w:r w:rsidR="00CC7AD4">
        <w:rPr>
          <w:spacing w:val="1"/>
          <w:sz w:val="19"/>
        </w:rPr>
        <w:t xml:space="preserve"> </w:t>
      </w:r>
      <w:r w:rsidR="00CC7AD4">
        <w:rPr>
          <w:sz w:val="19"/>
        </w:rPr>
        <w:t>continued</w:t>
      </w:r>
      <w:r w:rsidR="00CC7AD4">
        <w:rPr>
          <w:spacing w:val="1"/>
          <w:sz w:val="19"/>
        </w:rPr>
        <w:t xml:space="preserve"> </w:t>
      </w:r>
      <w:r w:rsidR="00CC7AD4">
        <w:rPr>
          <w:sz w:val="19"/>
        </w:rPr>
        <w:t>eligibility</w:t>
      </w:r>
      <w:r w:rsidR="00CC7AD4">
        <w:rPr>
          <w:spacing w:val="1"/>
          <w:sz w:val="19"/>
        </w:rPr>
        <w:t xml:space="preserve"> </w:t>
      </w:r>
      <w:r w:rsidR="00CC7AD4">
        <w:rPr>
          <w:sz w:val="19"/>
        </w:rPr>
        <w:t>satisfactory</w:t>
      </w:r>
      <w:r w:rsidR="00CC7AD4">
        <w:rPr>
          <w:spacing w:val="1"/>
          <w:sz w:val="19"/>
        </w:rPr>
        <w:t xml:space="preserve"> </w:t>
      </w:r>
      <w:r w:rsidR="00CC7AD4">
        <w:rPr>
          <w:sz w:val="19"/>
        </w:rPr>
        <w:t>to</w:t>
      </w:r>
      <w:r w:rsidR="00CC7AD4">
        <w:rPr>
          <w:spacing w:val="1"/>
          <w:sz w:val="19"/>
        </w:rPr>
        <w:t xml:space="preserve"> </w:t>
      </w:r>
      <w:r w:rsidR="00CC7AD4">
        <w:rPr>
          <w:sz w:val="19"/>
        </w:rPr>
        <w:t>the</w:t>
      </w:r>
      <w:r w:rsidR="00CC7AD4">
        <w:rPr>
          <w:spacing w:val="1"/>
          <w:sz w:val="19"/>
        </w:rPr>
        <w:t xml:space="preserve"> </w:t>
      </w:r>
      <w:r w:rsidR="00CC7AD4">
        <w:rPr>
          <w:sz w:val="19"/>
        </w:rPr>
        <w:t>EDC-</w:t>
      </w:r>
      <w:r w:rsidR="00176DBE">
        <w:rPr>
          <w:sz w:val="19"/>
        </w:rPr>
        <w:t>I</w:t>
      </w:r>
      <w:r w:rsidR="00CC7AD4">
        <w:rPr>
          <w:sz w:val="19"/>
        </w:rPr>
        <w:t>I,</w:t>
      </w:r>
      <w:r w:rsidR="00CC7AD4">
        <w:rPr>
          <w:spacing w:val="1"/>
          <w:sz w:val="19"/>
        </w:rPr>
        <w:t xml:space="preserve"> </w:t>
      </w:r>
      <w:r w:rsidR="00CC7AD4">
        <w:rPr>
          <w:sz w:val="19"/>
        </w:rPr>
        <w:t>Saharanpur</w:t>
      </w:r>
      <w:r w:rsidR="00CC7AD4">
        <w:rPr>
          <w:spacing w:val="17"/>
          <w:sz w:val="19"/>
        </w:rPr>
        <w:t xml:space="preserve"> </w:t>
      </w:r>
      <w:r w:rsidR="00CC7AD4">
        <w:rPr>
          <w:sz w:val="19"/>
        </w:rPr>
        <w:t>DISCOM,</w:t>
      </w:r>
      <w:r w:rsidR="00CC7AD4">
        <w:rPr>
          <w:spacing w:val="8"/>
          <w:sz w:val="19"/>
        </w:rPr>
        <w:t xml:space="preserve"> </w:t>
      </w:r>
      <w:r w:rsidR="00CC7AD4">
        <w:rPr>
          <w:sz w:val="19"/>
        </w:rPr>
        <w:t>as</w:t>
      </w:r>
      <w:r w:rsidR="00CC7AD4">
        <w:rPr>
          <w:spacing w:val="11"/>
          <w:sz w:val="19"/>
        </w:rPr>
        <w:t xml:space="preserve"> </w:t>
      </w:r>
      <w:r w:rsidR="00CC7AD4">
        <w:rPr>
          <w:sz w:val="19"/>
        </w:rPr>
        <w:t>the</w:t>
      </w:r>
      <w:r w:rsidR="00CC7AD4">
        <w:rPr>
          <w:spacing w:val="7"/>
          <w:sz w:val="19"/>
        </w:rPr>
        <w:t xml:space="preserve"> </w:t>
      </w:r>
      <w:r w:rsidR="00CC7AD4">
        <w:rPr>
          <w:sz w:val="19"/>
        </w:rPr>
        <w:t>DISCOM</w:t>
      </w:r>
      <w:r w:rsidR="00CC7AD4">
        <w:rPr>
          <w:spacing w:val="13"/>
          <w:sz w:val="19"/>
        </w:rPr>
        <w:t xml:space="preserve"> </w:t>
      </w:r>
      <w:r w:rsidR="00CC7AD4">
        <w:rPr>
          <w:sz w:val="19"/>
        </w:rPr>
        <w:t>shall</w:t>
      </w:r>
      <w:r w:rsidR="00CC7AD4">
        <w:rPr>
          <w:spacing w:val="8"/>
          <w:sz w:val="19"/>
        </w:rPr>
        <w:t xml:space="preserve"> </w:t>
      </w:r>
      <w:r w:rsidR="00CC7AD4">
        <w:rPr>
          <w:sz w:val="19"/>
        </w:rPr>
        <w:t>reasonability</w:t>
      </w:r>
      <w:r w:rsidR="00CC7AD4">
        <w:rPr>
          <w:spacing w:val="8"/>
          <w:sz w:val="19"/>
        </w:rPr>
        <w:t xml:space="preserve"> </w:t>
      </w:r>
      <w:r w:rsidR="00CC7AD4">
        <w:rPr>
          <w:sz w:val="19"/>
        </w:rPr>
        <w:t>request.</w:t>
      </w:r>
    </w:p>
    <w:p w:rsidR="00F56432" w:rsidRDefault="00CC7AD4">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F56432" w:rsidRDefault="00CC7AD4">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F56432" w:rsidRDefault="00CC7AD4">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F56432" w:rsidRDefault="00CC7AD4">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F56432" w:rsidRDefault="00CC7AD4">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F56432" w:rsidRDefault="00CC7AD4">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F56432" w:rsidRDefault="00CC7AD4">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F56432" w:rsidRDefault="00CC7AD4">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F56432" w:rsidRDefault="00CC7AD4">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F56432" w:rsidRDefault="00CC7AD4">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F56432" w:rsidRDefault="00CC7AD4">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F56432" w:rsidRDefault="00CC7AD4">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176DBE" w:rsidRDefault="00176DBE" w:rsidP="00176DBE">
      <w:pPr>
        <w:tabs>
          <w:tab w:val="left" w:pos="2122"/>
        </w:tabs>
        <w:spacing w:line="252" w:lineRule="auto"/>
        <w:ind w:right="1038"/>
        <w:rPr>
          <w:sz w:val="19"/>
        </w:rPr>
      </w:pPr>
    </w:p>
    <w:p w:rsidR="00176DBE" w:rsidRDefault="00176DBE" w:rsidP="00176DBE">
      <w:pPr>
        <w:tabs>
          <w:tab w:val="left" w:pos="2122"/>
        </w:tabs>
        <w:spacing w:line="252" w:lineRule="auto"/>
        <w:ind w:right="1038"/>
        <w:rPr>
          <w:sz w:val="19"/>
        </w:rPr>
      </w:pPr>
    </w:p>
    <w:p w:rsidR="00176DBE" w:rsidRDefault="00176DBE" w:rsidP="00176DBE">
      <w:pPr>
        <w:tabs>
          <w:tab w:val="left" w:pos="2122"/>
        </w:tabs>
        <w:spacing w:line="252" w:lineRule="auto"/>
        <w:ind w:right="1038"/>
        <w:rPr>
          <w:sz w:val="19"/>
        </w:rPr>
      </w:pPr>
    </w:p>
    <w:p w:rsidR="001809FC" w:rsidRDefault="001809FC" w:rsidP="00176DBE">
      <w:pPr>
        <w:tabs>
          <w:tab w:val="left" w:pos="2122"/>
        </w:tabs>
        <w:spacing w:line="252" w:lineRule="auto"/>
        <w:ind w:right="1038"/>
        <w:rPr>
          <w:sz w:val="19"/>
        </w:rPr>
      </w:pPr>
    </w:p>
    <w:p w:rsidR="00176DBE" w:rsidRPr="00176DBE" w:rsidRDefault="00BA53B5" w:rsidP="00176DBE">
      <w:pPr>
        <w:tabs>
          <w:tab w:val="left" w:pos="2122"/>
        </w:tabs>
        <w:spacing w:line="252" w:lineRule="auto"/>
        <w:ind w:right="1038"/>
        <w:rPr>
          <w:sz w:val="19"/>
        </w:rPr>
      </w:pPr>
      <w:r>
        <w:rPr>
          <w:noProof/>
          <w:sz w:val="19"/>
          <w:lang w:bidi="hi-IN"/>
        </w:rPr>
        <mc:AlternateContent>
          <mc:Choice Requires="wps">
            <w:drawing>
              <wp:anchor distT="0" distB="0" distL="114300" distR="114300" simplePos="0" relativeHeight="487612416" behindDoc="1" locked="0" layoutInCell="1" allowOverlap="1" wp14:anchorId="70537BBC" wp14:editId="4DBED14F">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margin-left:482.7pt;margin-top:718.95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CRE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DkwkRLICAACx&#10;BQAADgAAAAAAAAAAAAAAAAAuAgAAZHJzL2Uyb0RvYy54bWxQSwECLQAUAAYACAAAACEAHFmlIOIA&#10;AAAOAQAADwAAAAAAAAAAAAAAAAAM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rsidP="001809FC">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F56432" w:rsidRDefault="00CC7AD4" w:rsidP="001809FC">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F56432" w:rsidRDefault="00CC7AD4" w:rsidP="001809FC">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F56432" w:rsidRDefault="002027E7" w:rsidP="001809FC">
      <w:pPr>
        <w:pStyle w:val="ListParagraph"/>
        <w:numPr>
          <w:ilvl w:val="1"/>
          <w:numId w:val="18"/>
        </w:numPr>
        <w:tabs>
          <w:tab w:val="left" w:pos="1530"/>
          <w:tab w:val="left" w:pos="2122"/>
        </w:tabs>
        <w:ind w:right="1042" w:hanging="406"/>
        <w:jc w:val="both"/>
        <w:rPr>
          <w:sz w:val="19"/>
        </w:rPr>
      </w:pPr>
      <w:r>
        <w:pict>
          <v:rect id="_x0000_s1032" style="position:absolute;left:0;text-align:left;margin-left:211.5pt;margin-top:11.35pt;width:3.5pt;height:.95pt;z-index:-16144384;mso-position-horizontal-relative:page" fillcolor="black" stroked="f">
            <w10:wrap anchorx="page"/>
          </v:rect>
        </w:pict>
      </w:r>
      <w:r w:rsidR="00CC7AD4">
        <w:rPr>
          <w:b/>
          <w:w w:val="105"/>
          <w:sz w:val="19"/>
        </w:rPr>
        <w:t>Pre-bid Conference</w:t>
      </w:r>
      <w:proofErr w:type="gramStart"/>
      <w:r w:rsidR="00CC7AD4">
        <w:rPr>
          <w:b/>
          <w:w w:val="105"/>
          <w:sz w:val="19"/>
        </w:rPr>
        <w:t>:</w:t>
      </w:r>
      <w:r w:rsidR="00CC7AD4">
        <w:rPr>
          <w:w w:val="105"/>
          <w:sz w:val="19"/>
        </w:rPr>
        <w:t>-</w:t>
      </w:r>
      <w:proofErr w:type="gramEnd"/>
      <w:r w:rsidR="00CC7AD4">
        <w:rPr>
          <w:w w:val="105"/>
          <w:sz w:val="19"/>
        </w:rPr>
        <w:t xml:space="preserve"> The DISCOM may invite a pre-bid conference in which all prospective bidders</w:t>
      </w:r>
      <w:r w:rsidR="00CC7AD4">
        <w:rPr>
          <w:spacing w:val="1"/>
          <w:w w:val="105"/>
          <w:sz w:val="19"/>
        </w:rPr>
        <w:t xml:space="preserve"> </w:t>
      </w:r>
      <w:r w:rsidR="00CC7AD4">
        <w:rPr>
          <w:w w:val="105"/>
          <w:sz w:val="19"/>
        </w:rPr>
        <w:t>are requested to participate. The date, time and place of pre-bid conference is mentioned in the NIT/e-</w:t>
      </w:r>
      <w:r w:rsidR="00CC7AD4">
        <w:rPr>
          <w:spacing w:val="1"/>
          <w:w w:val="105"/>
          <w:sz w:val="19"/>
        </w:rPr>
        <w:t xml:space="preserve"> </w:t>
      </w:r>
      <w:r w:rsidR="00CC7AD4">
        <w:rPr>
          <w:w w:val="105"/>
          <w:sz w:val="19"/>
        </w:rPr>
        <w:t xml:space="preserve">portal. The bidders are requested to send their authorized representatives to attend the </w:t>
      </w:r>
      <w:proofErr w:type="spellStart"/>
      <w:r w:rsidR="00CC7AD4">
        <w:rPr>
          <w:w w:val="105"/>
          <w:sz w:val="19"/>
        </w:rPr>
        <w:t>prebid</w:t>
      </w:r>
      <w:proofErr w:type="spellEnd"/>
      <w:r w:rsidR="00CC7AD4">
        <w:rPr>
          <w:w w:val="105"/>
          <w:sz w:val="19"/>
        </w:rPr>
        <w:t xml:space="preserve"> meetings</w:t>
      </w:r>
      <w:r w:rsidR="00CC7AD4">
        <w:rPr>
          <w:spacing w:val="1"/>
          <w:w w:val="105"/>
          <w:sz w:val="19"/>
        </w:rPr>
        <w:t xml:space="preserve"> </w:t>
      </w:r>
      <w:proofErr w:type="spellStart"/>
      <w:r w:rsidR="00CC7AD4">
        <w:rPr>
          <w:w w:val="105"/>
          <w:sz w:val="19"/>
        </w:rPr>
        <w:t>alongwith</w:t>
      </w:r>
      <w:proofErr w:type="spellEnd"/>
      <w:r w:rsidR="00CC7AD4">
        <w:rPr>
          <w:w w:val="105"/>
          <w:sz w:val="19"/>
        </w:rPr>
        <w:t xml:space="preserve"> the queries regarding the bid documents, if any. The reply of queries will be uploaded one-</w:t>
      </w:r>
      <w:r w:rsidR="00CC7AD4">
        <w:rPr>
          <w:spacing w:val="1"/>
          <w:w w:val="105"/>
          <w:sz w:val="19"/>
        </w:rPr>
        <w:t xml:space="preserve"> </w:t>
      </w:r>
      <w:r w:rsidR="00CC7AD4">
        <w:rPr>
          <w:w w:val="105"/>
          <w:sz w:val="19"/>
        </w:rPr>
        <w:t>portal, only. However, attending the pre-bid conference is not a mandatory requirement for submitting</w:t>
      </w:r>
      <w:r w:rsidR="00CC7AD4">
        <w:rPr>
          <w:spacing w:val="1"/>
          <w:w w:val="105"/>
          <w:sz w:val="19"/>
        </w:rPr>
        <w:t xml:space="preserve"> </w:t>
      </w:r>
      <w:r w:rsidR="00CC7AD4">
        <w:rPr>
          <w:w w:val="105"/>
          <w:sz w:val="19"/>
        </w:rPr>
        <w:t>the</w:t>
      </w:r>
      <w:r w:rsidR="00CC7AD4">
        <w:rPr>
          <w:spacing w:val="4"/>
          <w:w w:val="105"/>
          <w:sz w:val="19"/>
        </w:rPr>
        <w:t xml:space="preserve"> </w:t>
      </w:r>
      <w:r w:rsidR="00CC7AD4">
        <w:rPr>
          <w:w w:val="105"/>
          <w:sz w:val="19"/>
        </w:rPr>
        <w:t>bid</w:t>
      </w:r>
      <w:r w:rsidR="00CC7AD4">
        <w:rPr>
          <w:spacing w:val="2"/>
          <w:w w:val="105"/>
          <w:sz w:val="19"/>
        </w:rPr>
        <w:t xml:space="preserve"> </w:t>
      </w:r>
      <w:r w:rsidR="00CC7AD4">
        <w:rPr>
          <w:w w:val="105"/>
          <w:sz w:val="19"/>
        </w:rPr>
        <w:t>documents.</w:t>
      </w:r>
    </w:p>
    <w:p w:rsidR="00F56432" w:rsidRDefault="00CC7AD4" w:rsidP="001809FC">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F56432" w:rsidRDefault="00CC7AD4" w:rsidP="001809FC">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F56432" w:rsidRDefault="00CC7AD4" w:rsidP="001809FC">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F56432" w:rsidRDefault="00CC7AD4" w:rsidP="001809FC">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F56432" w:rsidRDefault="00CC7AD4" w:rsidP="001809FC">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F56432" w:rsidRDefault="00CC7AD4" w:rsidP="001809FC">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F56432" w:rsidRDefault="00CC7AD4" w:rsidP="001809FC">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F56432" w:rsidRDefault="00CC7AD4" w:rsidP="001809FC">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F56432" w:rsidRDefault="002027E7" w:rsidP="001809FC">
      <w:pPr>
        <w:pStyle w:val="Heading2"/>
        <w:numPr>
          <w:ilvl w:val="0"/>
          <w:numId w:val="18"/>
        </w:numPr>
        <w:tabs>
          <w:tab w:val="left" w:pos="1530"/>
        </w:tabs>
        <w:spacing w:line="240" w:lineRule="auto"/>
        <w:jc w:val="both"/>
      </w:pPr>
      <w:r>
        <w:pict>
          <v:group id="_x0000_s1029" style="position:absolute;left:0;text-align:left;margin-left:229.65pt;margin-top:11.15pt;width:75.35pt;height:12.55pt;z-index:15731712;mso-position-horizontal-relative:page" coordorigin="4593,223" coordsize="1507,251">
            <v:rect id="_x0000_s1031" style="position:absolute;left:4593;top:223;width:1445;height:251" fillcolor="silver" stroked="f"/>
            <v:line id="_x0000_s1030" style="position:absolute" from="6069,235" to="6069,470" strokecolor="yellow" strokeweight="3.1pt"/>
            <w10:wrap anchorx="page"/>
          </v:group>
        </w:pict>
      </w:r>
      <w:r>
        <w:pict>
          <v:shape id="_x0000_s1028" type="#_x0000_t202" style="position:absolute;left:0;text-align:left;margin-left:229.65pt;margin-top:11.15pt;width:72.25pt;height:12.55pt;z-index:15732736;mso-position-horizontal-relative:page" filled="f" stroked="f">
            <v:textbox style="mso-next-textbox:#_x0000_s1028" inset="0,0,0,0">
              <w:txbxContent>
                <w:p w:rsidR="00CC7AD4" w:rsidRPr="001809FC" w:rsidRDefault="00CC7AD4">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w:r>
      <w:r w:rsidR="00CC7AD4">
        <w:rPr>
          <w:w w:val="105"/>
        </w:rPr>
        <w:t>Deviations</w:t>
      </w:r>
      <w:r w:rsidR="00CC7AD4">
        <w:rPr>
          <w:spacing w:val="-4"/>
          <w:w w:val="105"/>
        </w:rPr>
        <w:t xml:space="preserve"> </w:t>
      </w:r>
      <w:r w:rsidR="00CC7AD4">
        <w:rPr>
          <w:w w:val="105"/>
        </w:rPr>
        <w:t>from</w:t>
      </w:r>
      <w:r w:rsidR="00CC7AD4">
        <w:rPr>
          <w:spacing w:val="-1"/>
          <w:w w:val="105"/>
        </w:rPr>
        <w:t xml:space="preserve"> </w:t>
      </w:r>
      <w:r w:rsidR="00CC7AD4">
        <w:rPr>
          <w:w w:val="105"/>
        </w:rPr>
        <w:t>terms</w:t>
      </w:r>
      <w:r w:rsidR="00CC7AD4">
        <w:rPr>
          <w:spacing w:val="-1"/>
          <w:w w:val="105"/>
        </w:rPr>
        <w:t xml:space="preserve"> </w:t>
      </w:r>
      <w:r w:rsidR="00CC7AD4">
        <w:rPr>
          <w:w w:val="105"/>
        </w:rPr>
        <w:t>and</w:t>
      </w:r>
      <w:r w:rsidR="00CC7AD4">
        <w:rPr>
          <w:spacing w:val="-2"/>
          <w:w w:val="105"/>
        </w:rPr>
        <w:t xml:space="preserve"> </w:t>
      </w:r>
      <w:r w:rsidR="00CC7AD4">
        <w:rPr>
          <w:w w:val="105"/>
        </w:rPr>
        <w:t>conditions</w:t>
      </w:r>
      <w:r w:rsidR="00CC7AD4">
        <w:rPr>
          <w:spacing w:val="-3"/>
          <w:w w:val="105"/>
        </w:rPr>
        <w:t xml:space="preserve"> </w:t>
      </w:r>
      <w:r w:rsidR="00CC7AD4">
        <w:rPr>
          <w:w w:val="105"/>
        </w:rPr>
        <w:t>of</w:t>
      </w:r>
      <w:r w:rsidR="00CC7AD4">
        <w:rPr>
          <w:spacing w:val="-4"/>
          <w:w w:val="105"/>
        </w:rPr>
        <w:t xml:space="preserve"> </w:t>
      </w:r>
      <w:r w:rsidR="00CC7AD4">
        <w:rPr>
          <w:w w:val="105"/>
        </w:rPr>
        <w:t>the</w:t>
      </w:r>
      <w:r w:rsidR="00CC7AD4">
        <w:rPr>
          <w:spacing w:val="-4"/>
          <w:w w:val="105"/>
        </w:rPr>
        <w:t xml:space="preserve"> </w:t>
      </w:r>
      <w:r w:rsidR="00CC7AD4">
        <w:rPr>
          <w:w w:val="105"/>
        </w:rPr>
        <w:t>bid</w:t>
      </w:r>
    </w:p>
    <w:p w:rsidR="00F56432" w:rsidRDefault="00F56432" w:rsidP="001809FC">
      <w:pPr>
        <w:tabs>
          <w:tab w:val="left" w:pos="1530"/>
        </w:tabs>
        <w:jc w:val="both"/>
        <w:sectPr w:rsidR="00F56432" w:rsidSect="001809FC">
          <w:footerReference w:type="default" r:id="rId14"/>
          <w:pgSz w:w="12240" w:h="15840"/>
          <w:pgMar w:top="810" w:right="400" w:bottom="1140" w:left="440" w:header="0" w:footer="942" w:gutter="0"/>
          <w:pgNumType w:start="5"/>
          <w:cols w:space="720"/>
        </w:sectPr>
      </w:pPr>
    </w:p>
    <w:p w:rsidR="00F56432" w:rsidRDefault="00CC7AD4" w:rsidP="001809FC">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F56432" w:rsidRDefault="00CC7AD4" w:rsidP="001809FC">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F56432" w:rsidRDefault="00F56432" w:rsidP="001809FC">
      <w:pPr>
        <w:tabs>
          <w:tab w:val="left" w:pos="1530"/>
        </w:tabs>
        <w:sectPr w:rsidR="00F56432">
          <w:type w:val="continuous"/>
          <w:pgSz w:w="12240" w:h="15840"/>
          <w:pgMar w:top="840" w:right="400" w:bottom="280" w:left="440" w:header="720" w:footer="720" w:gutter="0"/>
          <w:cols w:num="2" w:space="720" w:equalWidth="0">
            <w:col w:w="4077" w:space="40"/>
            <w:col w:w="7283"/>
          </w:cols>
        </w:sectPr>
      </w:pPr>
    </w:p>
    <w:p w:rsidR="00F56432" w:rsidRDefault="00CC7AD4" w:rsidP="001809FC">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F56432" w:rsidRDefault="00CC7AD4" w:rsidP="001809FC">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F56432" w:rsidRDefault="00CC7AD4" w:rsidP="001809FC">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F56432" w:rsidRDefault="00CC7AD4" w:rsidP="001809FC">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F56432" w:rsidRDefault="00CC7AD4" w:rsidP="001809FC">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F56432" w:rsidRDefault="00CC7AD4" w:rsidP="001809FC">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F56432" w:rsidRDefault="00CC7AD4" w:rsidP="001809FC">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F56432" w:rsidRDefault="00CC7AD4" w:rsidP="001809FC">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F56432" w:rsidRPr="001809FC" w:rsidRDefault="00BA53B5" w:rsidP="001809FC">
      <w:pPr>
        <w:pStyle w:val="ListParagraph"/>
        <w:numPr>
          <w:ilvl w:val="1"/>
          <w:numId w:val="18"/>
        </w:numPr>
        <w:tabs>
          <w:tab w:val="left" w:pos="1530"/>
          <w:tab w:val="left" w:pos="2122"/>
        </w:tabs>
        <w:ind w:right="1036" w:hanging="406"/>
        <w:rPr>
          <w:sz w:val="18"/>
          <w:szCs w:val="20"/>
        </w:rPr>
        <w:sectPr w:rsidR="00F56432"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4464" behindDoc="1" locked="0" layoutInCell="1" allowOverlap="1" wp14:anchorId="04E684E6" wp14:editId="1A8522EE">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left:0;text-align:left;margin-left:477.45pt;margin-top:734.1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VJt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The DISCOM may, at its discretion, under intimation to the bidders who have purchased</w:t>
      </w:r>
      <w:r w:rsidR="00CC7AD4">
        <w:rPr>
          <w:spacing w:val="1"/>
          <w:sz w:val="19"/>
        </w:rPr>
        <w:t xml:space="preserve"> </w:t>
      </w:r>
      <w:r w:rsidR="00CC7AD4">
        <w:rPr>
          <w:sz w:val="19"/>
        </w:rPr>
        <w:t>the bidding</w:t>
      </w:r>
      <w:r w:rsidR="001809FC">
        <w:rPr>
          <w:sz w:val="19"/>
        </w:rPr>
        <w:t xml:space="preserve"> </w:t>
      </w:r>
      <w:r w:rsidR="00CC7AD4">
        <w:rPr>
          <w:sz w:val="19"/>
        </w:rPr>
        <w:t>documents,</w:t>
      </w:r>
      <w:r w:rsidR="00CC7AD4">
        <w:rPr>
          <w:spacing w:val="30"/>
          <w:sz w:val="19"/>
        </w:rPr>
        <w:t xml:space="preserve"> </w:t>
      </w:r>
      <w:r w:rsidR="00CC7AD4">
        <w:rPr>
          <w:sz w:val="19"/>
        </w:rPr>
        <w:t>extend</w:t>
      </w:r>
      <w:r w:rsidR="00CC7AD4">
        <w:rPr>
          <w:spacing w:val="24"/>
          <w:sz w:val="19"/>
        </w:rPr>
        <w:t xml:space="preserve"> </w:t>
      </w:r>
      <w:r w:rsidR="00CC7AD4">
        <w:rPr>
          <w:sz w:val="19"/>
        </w:rPr>
        <w:t>the</w:t>
      </w:r>
      <w:r w:rsidR="00CC7AD4">
        <w:rPr>
          <w:spacing w:val="26"/>
          <w:sz w:val="19"/>
        </w:rPr>
        <w:t xml:space="preserve"> </w:t>
      </w:r>
      <w:r w:rsidR="00CC7AD4">
        <w:rPr>
          <w:sz w:val="19"/>
        </w:rPr>
        <w:t>deadline</w:t>
      </w:r>
      <w:r w:rsidR="00CC7AD4">
        <w:rPr>
          <w:spacing w:val="26"/>
          <w:sz w:val="19"/>
        </w:rPr>
        <w:t xml:space="preserve"> </w:t>
      </w:r>
      <w:r w:rsidR="00CC7AD4">
        <w:rPr>
          <w:sz w:val="19"/>
        </w:rPr>
        <w:t>for</w:t>
      </w:r>
      <w:r w:rsidR="00CC7AD4">
        <w:rPr>
          <w:spacing w:val="24"/>
          <w:sz w:val="19"/>
        </w:rPr>
        <w:t xml:space="preserve"> </w:t>
      </w:r>
      <w:r w:rsidR="00CC7AD4">
        <w:rPr>
          <w:sz w:val="19"/>
        </w:rPr>
        <w:t>the</w:t>
      </w:r>
      <w:r w:rsidR="00CC7AD4">
        <w:rPr>
          <w:spacing w:val="27"/>
          <w:sz w:val="19"/>
        </w:rPr>
        <w:t xml:space="preserve"> </w:t>
      </w:r>
      <w:r w:rsidR="00CC7AD4">
        <w:rPr>
          <w:sz w:val="19"/>
        </w:rPr>
        <w:t>submission</w:t>
      </w:r>
      <w:r w:rsidR="00CC7AD4">
        <w:rPr>
          <w:spacing w:val="25"/>
          <w:sz w:val="19"/>
        </w:rPr>
        <w:t xml:space="preserve"> </w:t>
      </w:r>
      <w:r w:rsidR="00CC7AD4">
        <w:rPr>
          <w:sz w:val="19"/>
        </w:rPr>
        <w:t>of</w:t>
      </w:r>
      <w:r w:rsidR="00CC7AD4">
        <w:rPr>
          <w:spacing w:val="21"/>
          <w:sz w:val="19"/>
        </w:rPr>
        <w:t xml:space="preserve"> </w:t>
      </w:r>
      <w:r w:rsidR="00CC7AD4">
        <w:rPr>
          <w:sz w:val="19"/>
        </w:rPr>
        <w:t>bids/opening</w:t>
      </w:r>
      <w:r w:rsidR="00CC7AD4">
        <w:rPr>
          <w:spacing w:val="25"/>
          <w:sz w:val="19"/>
        </w:rPr>
        <w:t xml:space="preserve"> </w:t>
      </w:r>
      <w:r w:rsidR="00CC7AD4">
        <w:rPr>
          <w:sz w:val="19"/>
        </w:rPr>
        <w:t>of</w:t>
      </w:r>
      <w:r w:rsidR="00CC7AD4">
        <w:rPr>
          <w:spacing w:val="26"/>
          <w:sz w:val="19"/>
        </w:rPr>
        <w:t xml:space="preserve"> </w:t>
      </w:r>
      <w:r w:rsidR="00CC7AD4">
        <w:rPr>
          <w:sz w:val="19"/>
        </w:rPr>
        <w:t>bids</w:t>
      </w:r>
      <w:r w:rsidR="00CC7AD4">
        <w:rPr>
          <w:spacing w:val="27"/>
          <w:sz w:val="19"/>
        </w:rPr>
        <w:t xml:space="preserve"> </w:t>
      </w:r>
      <w:r w:rsidR="00CC7AD4">
        <w:rPr>
          <w:sz w:val="19"/>
        </w:rPr>
        <w:t>by</w:t>
      </w:r>
      <w:r w:rsidR="00CC7AD4">
        <w:rPr>
          <w:spacing w:val="28"/>
          <w:sz w:val="19"/>
        </w:rPr>
        <w:t xml:space="preserve"> </w:t>
      </w:r>
      <w:r w:rsidR="00CC7AD4">
        <w:rPr>
          <w:sz w:val="19"/>
        </w:rPr>
        <w:t>issuing</w:t>
      </w:r>
      <w:r w:rsidR="00CC7AD4">
        <w:rPr>
          <w:spacing w:val="25"/>
          <w:sz w:val="19"/>
        </w:rPr>
        <w:t xml:space="preserve"> </w:t>
      </w:r>
      <w:r w:rsidR="00CC7AD4">
        <w:rPr>
          <w:sz w:val="19"/>
        </w:rPr>
        <w:t>an</w:t>
      </w:r>
      <w:r w:rsidR="00CC7AD4">
        <w:rPr>
          <w:spacing w:val="27"/>
          <w:sz w:val="19"/>
        </w:rPr>
        <w:t xml:space="preserve"> </w:t>
      </w:r>
      <w:r w:rsidR="00CC7AD4">
        <w:rPr>
          <w:sz w:val="19"/>
        </w:rPr>
        <w:t>addendum,</w:t>
      </w:r>
      <w:r w:rsidR="00CC7AD4">
        <w:rPr>
          <w:spacing w:val="26"/>
          <w:sz w:val="19"/>
        </w:rPr>
        <w:t xml:space="preserve"> </w:t>
      </w:r>
      <w:r w:rsidR="00CC7AD4">
        <w:rPr>
          <w:sz w:val="19"/>
        </w:rPr>
        <w:t>in</w:t>
      </w:r>
      <w:r w:rsidR="001809FC">
        <w:rPr>
          <w:sz w:val="19"/>
        </w:rPr>
        <w:t xml:space="preserve">  </w:t>
      </w:r>
      <w:r w:rsidR="001809FC" w:rsidRPr="001809FC">
        <w:rPr>
          <w:sz w:val="20"/>
          <w:szCs w:val="20"/>
        </w:rPr>
        <w:t>which case</w:t>
      </w:r>
      <w:r w:rsidR="001809FC" w:rsidRPr="001809FC">
        <w:rPr>
          <w:spacing w:val="1"/>
          <w:sz w:val="20"/>
          <w:szCs w:val="20"/>
        </w:rPr>
        <w:t xml:space="preserve"> </w:t>
      </w:r>
      <w:r w:rsidR="001809FC" w:rsidRPr="001809FC">
        <w:rPr>
          <w:sz w:val="20"/>
          <w:szCs w:val="20"/>
        </w:rPr>
        <w:t>all rights</w:t>
      </w:r>
      <w:r w:rsidR="001809FC" w:rsidRPr="001809FC">
        <w:rPr>
          <w:spacing w:val="1"/>
          <w:sz w:val="20"/>
          <w:szCs w:val="20"/>
        </w:rPr>
        <w:t xml:space="preserve"> </w:t>
      </w:r>
      <w:r w:rsidR="001809FC" w:rsidRPr="001809FC">
        <w:rPr>
          <w:sz w:val="20"/>
          <w:szCs w:val="20"/>
        </w:rPr>
        <w:t>and</w:t>
      </w:r>
      <w:r w:rsidR="001809FC" w:rsidRPr="001809FC">
        <w:rPr>
          <w:spacing w:val="1"/>
          <w:sz w:val="20"/>
          <w:szCs w:val="20"/>
        </w:rPr>
        <w:t xml:space="preserve"> </w:t>
      </w:r>
      <w:r w:rsidR="001809FC" w:rsidRPr="001809FC">
        <w:rPr>
          <w:sz w:val="20"/>
          <w:szCs w:val="20"/>
        </w:rPr>
        <w:t>obligations</w:t>
      </w:r>
      <w:r w:rsidR="001809FC" w:rsidRPr="001809FC">
        <w:rPr>
          <w:spacing w:val="1"/>
          <w:sz w:val="20"/>
          <w:szCs w:val="20"/>
        </w:rPr>
        <w:t xml:space="preserve"> </w:t>
      </w:r>
      <w:r w:rsidR="001809FC" w:rsidRPr="001809FC">
        <w:rPr>
          <w:sz w:val="20"/>
          <w:szCs w:val="20"/>
        </w:rPr>
        <w:t>of the DISCOM</w:t>
      </w:r>
      <w:r w:rsidR="001809FC" w:rsidRPr="001809FC">
        <w:rPr>
          <w:spacing w:val="1"/>
          <w:sz w:val="20"/>
          <w:szCs w:val="20"/>
        </w:rPr>
        <w:t xml:space="preserve"> </w:t>
      </w:r>
      <w:r w:rsidR="001809FC" w:rsidRPr="001809FC">
        <w:rPr>
          <w:sz w:val="20"/>
          <w:szCs w:val="20"/>
        </w:rPr>
        <w:t>and</w:t>
      </w:r>
      <w:r w:rsidR="001809FC" w:rsidRPr="001809FC">
        <w:rPr>
          <w:spacing w:val="1"/>
          <w:sz w:val="20"/>
          <w:szCs w:val="20"/>
        </w:rPr>
        <w:t xml:space="preserve"> </w:t>
      </w:r>
      <w:r w:rsidR="001809FC" w:rsidRPr="001809FC">
        <w:rPr>
          <w:sz w:val="20"/>
          <w:szCs w:val="20"/>
        </w:rPr>
        <w:t>bidders</w:t>
      </w:r>
      <w:r w:rsidR="001809FC" w:rsidRPr="001809FC">
        <w:rPr>
          <w:spacing w:val="1"/>
          <w:sz w:val="20"/>
          <w:szCs w:val="20"/>
        </w:rPr>
        <w:t xml:space="preserve"> </w:t>
      </w:r>
      <w:r w:rsidR="001809FC" w:rsidRPr="001809FC">
        <w:rPr>
          <w:sz w:val="20"/>
          <w:szCs w:val="20"/>
        </w:rPr>
        <w:t>previously subject</w:t>
      </w:r>
      <w:r w:rsidR="001809FC" w:rsidRPr="001809FC">
        <w:rPr>
          <w:spacing w:val="1"/>
          <w:sz w:val="20"/>
          <w:szCs w:val="20"/>
        </w:rPr>
        <w:t xml:space="preserve"> </w:t>
      </w:r>
      <w:r w:rsidR="001809FC" w:rsidRPr="001809FC">
        <w:rPr>
          <w:sz w:val="20"/>
          <w:szCs w:val="20"/>
        </w:rPr>
        <w:t>to</w:t>
      </w:r>
      <w:r w:rsidR="001809FC" w:rsidRPr="001809FC">
        <w:rPr>
          <w:spacing w:val="47"/>
          <w:sz w:val="20"/>
          <w:szCs w:val="20"/>
        </w:rPr>
        <w:t xml:space="preserve"> </w:t>
      </w:r>
      <w:r w:rsidR="001809FC" w:rsidRPr="001809FC">
        <w:rPr>
          <w:sz w:val="20"/>
          <w:szCs w:val="20"/>
        </w:rPr>
        <w:t>the</w:t>
      </w:r>
      <w:r w:rsidR="001809FC" w:rsidRPr="001809FC">
        <w:rPr>
          <w:spacing w:val="48"/>
          <w:sz w:val="20"/>
          <w:szCs w:val="20"/>
        </w:rPr>
        <w:t xml:space="preserve"> </w:t>
      </w:r>
      <w:r w:rsidR="001809FC" w:rsidRPr="001809FC">
        <w:rPr>
          <w:sz w:val="20"/>
          <w:szCs w:val="20"/>
        </w:rPr>
        <w:t>original</w:t>
      </w:r>
      <w:r w:rsidR="001809FC" w:rsidRPr="001809FC">
        <w:rPr>
          <w:spacing w:val="1"/>
          <w:sz w:val="20"/>
          <w:szCs w:val="20"/>
        </w:rPr>
        <w:t xml:space="preserve"> </w:t>
      </w:r>
      <w:r w:rsidR="001809FC" w:rsidRPr="001809FC">
        <w:rPr>
          <w:sz w:val="20"/>
          <w:szCs w:val="20"/>
        </w:rPr>
        <w:t>deadline</w:t>
      </w:r>
      <w:r w:rsidR="001809FC" w:rsidRPr="001809FC">
        <w:rPr>
          <w:spacing w:val="8"/>
          <w:sz w:val="20"/>
          <w:szCs w:val="20"/>
        </w:rPr>
        <w:t xml:space="preserve"> </w:t>
      </w:r>
      <w:r w:rsidR="001809FC" w:rsidRPr="001809FC">
        <w:rPr>
          <w:sz w:val="20"/>
          <w:szCs w:val="20"/>
        </w:rPr>
        <w:t>shall</w:t>
      </w:r>
      <w:r w:rsidR="001809FC" w:rsidRPr="001809FC">
        <w:rPr>
          <w:spacing w:val="10"/>
          <w:sz w:val="20"/>
          <w:szCs w:val="20"/>
        </w:rPr>
        <w:t xml:space="preserve"> </w:t>
      </w:r>
      <w:r w:rsidR="001809FC" w:rsidRPr="001809FC">
        <w:rPr>
          <w:sz w:val="20"/>
          <w:szCs w:val="20"/>
        </w:rPr>
        <w:t>thereafter</w:t>
      </w:r>
      <w:r w:rsidR="001809FC" w:rsidRPr="001809FC">
        <w:rPr>
          <w:spacing w:val="7"/>
          <w:sz w:val="20"/>
          <w:szCs w:val="20"/>
        </w:rPr>
        <w:t xml:space="preserve"> </w:t>
      </w:r>
      <w:r w:rsidR="001809FC" w:rsidRPr="001809FC">
        <w:rPr>
          <w:sz w:val="20"/>
          <w:szCs w:val="20"/>
        </w:rPr>
        <w:t>subject</w:t>
      </w:r>
      <w:r w:rsidR="001809FC" w:rsidRPr="001809FC">
        <w:rPr>
          <w:spacing w:val="8"/>
          <w:sz w:val="20"/>
          <w:szCs w:val="20"/>
        </w:rPr>
        <w:t xml:space="preserve"> </w:t>
      </w:r>
      <w:r w:rsidR="001809FC" w:rsidRPr="001809FC">
        <w:rPr>
          <w:sz w:val="20"/>
          <w:szCs w:val="20"/>
        </w:rPr>
        <w:t>to</w:t>
      </w:r>
      <w:r w:rsidR="001809FC" w:rsidRPr="001809FC">
        <w:rPr>
          <w:spacing w:val="10"/>
          <w:sz w:val="20"/>
          <w:szCs w:val="20"/>
        </w:rPr>
        <w:t xml:space="preserve"> </w:t>
      </w:r>
      <w:r w:rsidR="001809FC" w:rsidRPr="001809FC">
        <w:rPr>
          <w:sz w:val="20"/>
          <w:szCs w:val="20"/>
        </w:rPr>
        <w:t>the</w:t>
      </w:r>
      <w:r w:rsidR="001809FC" w:rsidRPr="001809FC">
        <w:rPr>
          <w:spacing w:val="9"/>
          <w:sz w:val="20"/>
          <w:szCs w:val="20"/>
        </w:rPr>
        <w:t xml:space="preserve"> </w:t>
      </w:r>
      <w:r w:rsidR="001809FC" w:rsidRPr="001809FC">
        <w:rPr>
          <w:sz w:val="20"/>
          <w:szCs w:val="20"/>
        </w:rPr>
        <w:t>deadline</w:t>
      </w:r>
      <w:r w:rsidR="001809FC" w:rsidRPr="001809FC">
        <w:rPr>
          <w:spacing w:val="6"/>
          <w:sz w:val="20"/>
          <w:szCs w:val="20"/>
        </w:rPr>
        <w:t xml:space="preserve"> </w:t>
      </w:r>
      <w:r w:rsidR="001809FC" w:rsidRPr="001809FC">
        <w:rPr>
          <w:sz w:val="20"/>
          <w:szCs w:val="20"/>
        </w:rPr>
        <w:t>as</w:t>
      </w:r>
      <w:r w:rsidR="001809FC" w:rsidRPr="001809FC">
        <w:rPr>
          <w:spacing w:val="10"/>
          <w:sz w:val="20"/>
          <w:szCs w:val="20"/>
        </w:rPr>
        <w:t xml:space="preserve"> </w:t>
      </w:r>
      <w:r w:rsidR="001809FC" w:rsidRPr="001809FC">
        <w:rPr>
          <w:sz w:val="20"/>
          <w:szCs w:val="20"/>
        </w:rPr>
        <w:t>extended.</w:t>
      </w:r>
    </w:p>
    <w:p w:rsidR="00F56432" w:rsidRDefault="00CC7AD4" w:rsidP="003D20C3">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F56432" w:rsidRDefault="00CC7AD4" w:rsidP="003D20C3">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F56432" w:rsidRDefault="00CC7AD4" w:rsidP="003D20C3">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F56432" w:rsidRDefault="00CC7AD4" w:rsidP="003D20C3">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F56432" w:rsidRDefault="00CC7AD4" w:rsidP="003D20C3">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F56432" w:rsidRDefault="00CC7AD4" w:rsidP="003D20C3">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F56432" w:rsidRDefault="00CC7AD4" w:rsidP="003D20C3">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F56432" w:rsidRDefault="00CC7AD4" w:rsidP="003D20C3">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F56432" w:rsidRDefault="00CC7AD4" w:rsidP="003D20C3">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F56432" w:rsidRDefault="00CC7AD4" w:rsidP="003D20C3">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F56432" w:rsidRDefault="00CC7AD4" w:rsidP="003D20C3">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F56432" w:rsidRDefault="00CC7AD4" w:rsidP="003D20C3">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F56432" w:rsidRDefault="00CC7AD4" w:rsidP="003D20C3">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F56432" w:rsidRDefault="00CC7AD4" w:rsidP="003D20C3">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F56432" w:rsidRDefault="00CC7AD4" w:rsidP="003D20C3">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F56432" w:rsidRDefault="00CC7AD4" w:rsidP="003D20C3">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F56432" w:rsidRDefault="00CC7AD4" w:rsidP="003D20C3">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F56432" w:rsidRDefault="002027E7" w:rsidP="003D20C3">
      <w:pPr>
        <w:pStyle w:val="ListParagraph"/>
        <w:numPr>
          <w:ilvl w:val="1"/>
          <w:numId w:val="18"/>
        </w:numPr>
        <w:tabs>
          <w:tab w:val="left" w:pos="2122"/>
        </w:tabs>
        <w:ind w:right="1134" w:hanging="46"/>
        <w:jc w:val="both"/>
      </w:pPr>
      <w:r>
        <w:pict>
          <v:rect id="_x0000_s1027" style="position:absolute;left:0;text-align:left;margin-left:462.6pt;margin-top:46.65pt;width:3.25pt;height:.95pt;z-index:15733248;mso-position-horizontal-relative:page" fillcolor="red" stroked="f">
            <w10:wrap anchorx="page"/>
          </v:rect>
        </w:pict>
      </w:r>
      <w:r>
        <w:pict>
          <v:rect id="_x0000_s1026" style="position:absolute;left:0;text-align:left;margin-left:540.7pt;margin-top:46.65pt;width:3.1pt;height:.95pt;z-index:15733760;mso-position-horizontal-relative:page" fillcolor="red" stroked="f">
            <w10:wrap anchorx="page"/>
          </v:rect>
        </w:pict>
      </w:r>
      <w:r w:rsidR="00CC7AD4">
        <w:rPr>
          <w:sz w:val="19"/>
        </w:rPr>
        <w:t>The</w:t>
      </w:r>
      <w:r w:rsidR="00CC7AD4" w:rsidRPr="001809FC">
        <w:rPr>
          <w:spacing w:val="1"/>
          <w:sz w:val="19"/>
        </w:rPr>
        <w:t xml:space="preserve"> </w:t>
      </w:r>
      <w:r w:rsidR="00CC7AD4">
        <w:rPr>
          <w:sz w:val="19"/>
        </w:rPr>
        <w:t>EMD</w:t>
      </w:r>
      <w:r w:rsidR="00CC7AD4" w:rsidRPr="001809FC">
        <w:rPr>
          <w:spacing w:val="1"/>
          <w:sz w:val="19"/>
        </w:rPr>
        <w:t xml:space="preserve"> </w:t>
      </w:r>
      <w:r w:rsidR="00CC7AD4">
        <w:rPr>
          <w:sz w:val="19"/>
        </w:rPr>
        <w:t>amounting</w:t>
      </w:r>
      <w:r w:rsidR="00CC7AD4" w:rsidRPr="001809FC">
        <w:rPr>
          <w:spacing w:val="1"/>
          <w:sz w:val="19"/>
        </w:rPr>
        <w:t xml:space="preserve"> </w:t>
      </w:r>
      <w:r w:rsidR="00CC7AD4">
        <w:rPr>
          <w:sz w:val="19"/>
        </w:rPr>
        <w:t>required</w:t>
      </w:r>
      <w:r w:rsidR="00CC7AD4" w:rsidRPr="001809FC">
        <w:rPr>
          <w:spacing w:val="1"/>
          <w:sz w:val="19"/>
        </w:rPr>
        <w:t xml:space="preserve"> </w:t>
      </w:r>
      <w:r w:rsidR="00CC7AD4">
        <w:rPr>
          <w:sz w:val="19"/>
        </w:rPr>
        <w:t>Amount shall</w:t>
      </w:r>
      <w:r w:rsidR="00CC7AD4" w:rsidRPr="001809FC">
        <w:rPr>
          <w:spacing w:val="1"/>
          <w:sz w:val="19"/>
        </w:rPr>
        <w:t xml:space="preserve"> </w:t>
      </w:r>
      <w:r w:rsidR="00CC7AD4">
        <w:rPr>
          <w:sz w:val="19"/>
        </w:rPr>
        <w:t>be</w:t>
      </w:r>
      <w:r w:rsidR="00CC7AD4" w:rsidRPr="001809FC">
        <w:rPr>
          <w:spacing w:val="1"/>
          <w:sz w:val="19"/>
        </w:rPr>
        <w:t xml:space="preserve"> </w:t>
      </w:r>
      <w:r w:rsidR="00CC7AD4">
        <w:rPr>
          <w:sz w:val="19"/>
        </w:rPr>
        <w:t>submitted</w:t>
      </w:r>
      <w:r w:rsidR="00CC7AD4" w:rsidRPr="001809FC">
        <w:rPr>
          <w:spacing w:val="1"/>
          <w:sz w:val="19"/>
        </w:rPr>
        <w:t xml:space="preserve"> </w:t>
      </w:r>
      <w:r w:rsidR="00CC7AD4">
        <w:rPr>
          <w:sz w:val="19"/>
        </w:rPr>
        <w:t>online</w:t>
      </w:r>
      <w:r w:rsidR="00CC7AD4" w:rsidRPr="001809FC">
        <w:rPr>
          <w:spacing w:val="1"/>
          <w:sz w:val="19"/>
        </w:rPr>
        <w:t xml:space="preserve"> </w:t>
      </w:r>
      <w:r w:rsidR="00CC7AD4">
        <w:rPr>
          <w:sz w:val="19"/>
        </w:rPr>
        <w:t>through</w:t>
      </w:r>
      <w:r w:rsidR="00CC7AD4" w:rsidRPr="001809FC">
        <w:rPr>
          <w:spacing w:val="1"/>
          <w:sz w:val="19"/>
        </w:rPr>
        <w:t xml:space="preserve"> </w:t>
      </w:r>
      <w:r w:rsidR="00CC7AD4">
        <w:rPr>
          <w:sz w:val="19"/>
        </w:rPr>
        <w:t>NEFT/RTGS.</w:t>
      </w:r>
      <w:r w:rsidR="00CC7AD4" w:rsidRPr="001809FC">
        <w:rPr>
          <w:spacing w:val="1"/>
          <w:sz w:val="19"/>
        </w:rPr>
        <w:t xml:space="preserve"> </w:t>
      </w:r>
      <w:r w:rsidR="00CC7AD4">
        <w:rPr>
          <w:sz w:val="19"/>
        </w:rPr>
        <w:t>RTGS/NEFT</w:t>
      </w:r>
      <w:r w:rsidR="00CC7AD4" w:rsidRPr="001809FC">
        <w:rPr>
          <w:spacing w:val="1"/>
          <w:sz w:val="19"/>
        </w:rPr>
        <w:t xml:space="preserve"> </w:t>
      </w:r>
      <w:r w:rsidR="00CC7AD4">
        <w:rPr>
          <w:sz w:val="19"/>
        </w:rPr>
        <w:t>receipts</w:t>
      </w:r>
      <w:r w:rsidR="00CC7AD4" w:rsidRPr="001809FC">
        <w:rPr>
          <w:spacing w:val="3"/>
          <w:sz w:val="19"/>
        </w:rPr>
        <w:t xml:space="preserve"> </w:t>
      </w:r>
      <w:r w:rsidR="00CC7AD4">
        <w:rPr>
          <w:sz w:val="19"/>
        </w:rPr>
        <w:t>to</w:t>
      </w:r>
      <w:r w:rsidR="00CC7AD4" w:rsidRPr="001809FC">
        <w:rPr>
          <w:spacing w:val="9"/>
          <w:sz w:val="19"/>
        </w:rPr>
        <w:t xml:space="preserve"> </w:t>
      </w:r>
      <w:r w:rsidR="00CC7AD4">
        <w:rPr>
          <w:sz w:val="19"/>
        </w:rPr>
        <w:t>be</w:t>
      </w:r>
      <w:r w:rsidR="00CC7AD4" w:rsidRPr="001809FC">
        <w:rPr>
          <w:spacing w:val="5"/>
          <w:sz w:val="19"/>
        </w:rPr>
        <w:t xml:space="preserve"> </w:t>
      </w:r>
      <w:r w:rsidR="00CC7AD4">
        <w:rPr>
          <w:sz w:val="19"/>
        </w:rPr>
        <w:t>uploaded</w:t>
      </w:r>
      <w:r w:rsidR="00CC7AD4" w:rsidRPr="001809FC">
        <w:rPr>
          <w:spacing w:val="6"/>
          <w:sz w:val="19"/>
        </w:rPr>
        <w:t xml:space="preserve"> </w:t>
      </w:r>
      <w:r w:rsidR="00CC7AD4">
        <w:rPr>
          <w:sz w:val="19"/>
        </w:rPr>
        <w:t>on</w:t>
      </w:r>
      <w:r w:rsidR="00CC7AD4" w:rsidRPr="001809FC">
        <w:rPr>
          <w:spacing w:val="4"/>
          <w:sz w:val="19"/>
        </w:rPr>
        <w:t xml:space="preserve"> </w:t>
      </w:r>
      <w:r w:rsidR="00CC7AD4">
        <w:rPr>
          <w:sz w:val="19"/>
        </w:rPr>
        <w:t>the</w:t>
      </w:r>
      <w:r w:rsidR="00CC7AD4" w:rsidRPr="001809FC">
        <w:rPr>
          <w:spacing w:val="5"/>
          <w:sz w:val="19"/>
        </w:rPr>
        <w:t xml:space="preserve"> </w:t>
      </w:r>
      <w:r w:rsidR="00CC7AD4">
        <w:rPr>
          <w:sz w:val="19"/>
        </w:rPr>
        <w:t>E-tendering</w:t>
      </w:r>
      <w:r w:rsidR="00CC7AD4" w:rsidRPr="001809FC">
        <w:rPr>
          <w:spacing w:val="1"/>
          <w:sz w:val="19"/>
        </w:rPr>
        <w:t xml:space="preserve"> </w:t>
      </w:r>
      <w:r w:rsidR="00CC7AD4">
        <w:rPr>
          <w:sz w:val="19"/>
        </w:rPr>
        <w:t>portal.</w:t>
      </w:r>
      <w:r w:rsidR="00CC7AD4" w:rsidRPr="001809FC">
        <w:rPr>
          <w:spacing w:val="35"/>
          <w:sz w:val="19"/>
        </w:rPr>
        <w:t xml:space="preserve"> </w:t>
      </w:r>
      <w:r w:rsidR="00CC7AD4">
        <w:rPr>
          <w:sz w:val="19"/>
        </w:rPr>
        <w:t>The</w:t>
      </w:r>
      <w:r w:rsidR="00CC7AD4" w:rsidRPr="001809FC">
        <w:rPr>
          <w:spacing w:val="5"/>
          <w:sz w:val="19"/>
        </w:rPr>
        <w:t xml:space="preserve"> </w:t>
      </w:r>
      <w:r w:rsidR="00CC7AD4">
        <w:rPr>
          <w:sz w:val="19"/>
        </w:rPr>
        <w:t>bidders</w:t>
      </w:r>
      <w:r w:rsidR="00CC7AD4" w:rsidRPr="001809FC">
        <w:rPr>
          <w:spacing w:val="1"/>
          <w:sz w:val="19"/>
        </w:rPr>
        <w:t xml:space="preserve"> </w:t>
      </w:r>
      <w:r w:rsidR="00CC7AD4">
        <w:rPr>
          <w:sz w:val="19"/>
        </w:rPr>
        <w:t>are</w:t>
      </w:r>
      <w:r w:rsidR="00CC7AD4" w:rsidRPr="001809FC">
        <w:rPr>
          <w:spacing w:val="50"/>
          <w:sz w:val="19"/>
        </w:rPr>
        <w:t xml:space="preserve"> </w:t>
      </w:r>
      <w:r w:rsidR="00CC7AD4">
        <w:rPr>
          <w:sz w:val="19"/>
        </w:rPr>
        <w:t>required</w:t>
      </w:r>
      <w:r w:rsidR="00CC7AD4" w:rsidRPr="001809FC">
        <w:rPr>
          <w:spacing w:val="51"/>
          <w:sz w:val="19"/>
        </w:rPr>
        <w:t xml:space="preserve"> </w:t>
      </w:r>
      <w:r w:rsidR="00CC7AD4">
        <w:rPr>
          <w:sz w:val="19"/>
        </w:rPr>
        <w:t>to</w:t>
      </w:r>
      <w:r w:rsidR="00CC7AD4" w:rsidRPr="001809FC">
        <w:rPr>
          <w:spacing w:val="52"/>
          <w:sz w:val="19"/>
        </w:rPr>
        <w:t xml:space="preserve"> </w:t>
      </w:r>
      <w:r w:rsidR="00CC7AD4">
        <w:rPr>
          <w:sz w:val="19"/>
        </w:rPr>
        <w:t>deposit</w:t>
      </w:r>
      <w:r w:rsidR="00CC7AD4" w:rsidRPr="001809FC">
        <w:rPr>
          <w:spacing w:val="41"/>
          <w:sz w:val="19"/>
        </w:rPr>
        <w:t xml:space="preserve"> </w:t>
      </w:r>
      <w:r w:rsidR="00CC7AD4">
        <w:rPr>
          <w:sz w:val="19"/>
        </w:rPr>
        <w:t>EMD</w:t>
      </w:r>
      <w:r w:rsidR="00CC7AD4" w:rsidRPr="001809FC">
        <w:rPr>
          <w:spacing w:val="55"/>
          <w:sz w:val="19"/>
        </w:rPr>
        <w:t xml:space="preserve"> </w:t>
      </w:r>
      <w:r w:rsidR="00CC7AD4">
        <w:rPr>
          <w:sz w:val="19"/>
        </w:rPr>
        <w:t>online</w:t>
      </w:r>
      <w:r w:rsidR="00CC7AD4" w:rsidRPr="001809FC">
        <w:rPr>
          <w:spacing w:val="1"/>
          <w:sz w:val="19"/>
        </w:rPr>
        <w:t xml:space="preserve"> </w:t>
      </w:r>
      <w:r w:rsidR="00CC7AD4">
        <w:rPr>
          <w:sz w:val="19"/>
        </w:rPr>
        <w:t>through</w:t>
      </w:r>
      <w:r w:rsidR="00CC7AD4" w:rsidRPr="001809FC">
        <w:rPr>
          <w:spacing w:val="47"/>
          <w:sz w:val="19"/>
        </w:rPr>
        <w:t xml:space="preserve"> </w:t>
      </w:r>
      <w:r w:rsidR="00CC7AD4">
        <w:rPr>
          <w:sz w:val="19"/>
        </w:rPr>
        <w:t>NEFT/RTGS in</w:t>
      </w:r>
      <w:r w:rsidR="00CC7AD4" w:rsidRPr="001809FC">
        <w:rPr>
          <w:spacing w:val="48"/>
          <w:sz w:val="19"/>
        </w:rPr>
        <w:t xml:space="preserve"> </w:t>
      </w:r>
      <w:r w:rsidR="00CC7AD4">
        <w:rPr>
          <w:sz w:val="19"/>
        </w:rPr>
        <w:t>Bank</w:t>
      </w:r>
      <w:r w:rsidR="00CC7AD4" w:rsidRPr="001809FC">
        <w:rPr>
          <w:spacing w:val="47"/>
          <w:sz w:val="19"/>
        </w:rPr>
        <w:t xml:space="preserve"> </w:t>
      </w:r>
      <w:r w:rsidR="001809FC" w:rsidRPr="001809FC">
        <w:rPr>
          <w:rFonts w:ascii="Arial" w:hAnsi="Arial" w:cs="Arial"/>
          <w:b/>
          <w:bCs/>
          <w:sz w:val="20"/>
          <w:szCs w:val="20"/>
        </w:rPr>
        <w:t>Superintending Engineer</w:t>
      </w:r>
      <w:r w:rsidR="001809FC" w:rsidRPr="001809FC">
        <w:rPr>
          <w:rFonts w:ascii="Arial" w:hAnsi="Arial" w:cs="Arial"/>
          <w:sz w:val="20"/>
          <w:szCs w:val="20"/>
        </w:rPr>
        <w:t xml:space="preserve"> </w:t>
      </w:r>
      <w:r w:rsidR="001809FC" w:rsidRPr="001809FC">
        <w:rPr>
          <w:rFonts w:ascii="Arial" w:hAnsi="Arial" w:cs="Arial"/>
          <w:b/>
          <w:bCs/>
          <w:sz w:val="20"/>
          <w:szCs w:val="20"/>
        </w:rPr>
        <w:t>Electricity Distribution Circle-II Saharanpur A/C No</w:t>
      </w:r>
      <w:r w:rsidR="001809FC" w:rsidRPr="001809FC">
        <w:rPr>
          <w:rFonts w:ascii="Arial" w:hAnsi="Arial" w:cs="Arial"/>
          <w:b/>
          <w:bCs/>
          <w:sz w:val="32"/>
          <w:szCs w:val="32"/>
        </w:rPr>
        <w:t xml:space="preserve">. </w:t>
      </w:r>
      <w:r w:rsidR="001809FC" w:rsidRPr="001809FC">
        <w:rPr>
          <w:rFonts w:ascii="Kruti Dev 016" w:hAnsi="Kruti Dev 016"/>
          <w:b/>
          <w:bCs/>
          <w:sz w:val="32"/>
          <w:szCs w:val="32"/>
        </w:rPr>
        <w:t>3668938333</w:t>
      </w:r>
      <w:r w:rsidR="001809FC" w:rsidRPr="001809FC">
        <w:rPr>
          <w:rFonts w:ascii="Arial" w:hAnsi="Arial" w:cs="Arial"/>
          <w:b/>
          <w:bCs/>
          <w:sz w:val="20"/>
          <w:szCs w:val="20"/>
        </w:rPr>
        <w:t xml:space="preserve">, IFSC Code </w:t>
      </w:r>
      <w:r w:rsidR="001809FC" w:rsidRPr="001809FC">
        <w:rPr>
          <w:b/>
          <w:bCs/>
          <w:sz w:val="20"/>
          <w:szCs w:val="20"/>
        </w:rPr>
        <w:t>CBIN</w:t>
      </w:r>
      <w:r w:rsidR="001809FC" w:rsidRPr="001809FC">
        <w:rPr>
          <w:rFonts w:ascii="Kruti Dev 166" w:hAnsi="Kruti Dev 166"/>
          <w:b/>
          <w:bCs/>
          <w:sz w:val="32"/>
          <w:szCs w:val="32"/>
        </w:rPr>
        <w:t>0281443</w:t>
      </w:r>
      <w:r w:rsidR="001809FC" w:rsidRPr="001809FC">
        <w:rPr>
          <w:rFonts w:ascii="Arial" w:hAnsi="Arial" w:cs="Arial"/>
          <w:b/>
          <w:bCs/>
          <w:sz w:val="20"/>
          <w:szCs w:val="20"/>
        </w:rPr>
        <w:t>, in bank CENTRAL BANK OF INDIA, COURT ROAD AREA, SAHARANPUR</w:t>
      </w:r>
      <w:r w:rsidR="001809FC">
        <w:rPr>
          <w:rFonts w:ascii="Arial" w:hAnsi="Arial" w:cs="Arial"/>
          <w:b/>
          <w:bCs/>
          <w:sz w:val="20"/>
          <w:szCs w:val="20"/>
        </w:rPr>
        <w:t xml:space="preserve"> </w:t>
      </w:r>
      <w:r w:rsidR="00CC7AD4" w:rsidRPr="001809FC">
        <w:rPr>
          <w:w w:val="105"/>
        </w:rPr>
        <w:t>through</w:t>
      </w:r>
      <w:r w:rsidR="00CC7AD4" w:rsidRPr="001809FC">
        <w:rPr>
          <w:spacing w:val="-4"/>
          <w:w w:val="105"/>
        </w:rPr>
        <w:t xml:space="preserve"> </w:t>
      </w:r>
      <w:r w:rsidR="00CC7AD4" w:rsidRPr="001809FC">
        <w:rPr>
          <w:w w:val="105"/>
        </w:rPr>
        <w:t>RTGS/NEFT</w:t>
      </w:r>
      <w:r w:rsidR="00CC7AD4" w:rsidRPr="001809FC">
        <w:rPr>
          <w:spacing w:val="-1"/>
          <w:w w:val="105"/>
        </w:rPr>
        <w:t xml:space="preserve"> </w:t>
      </w:r>
      <w:r w:rsidR="00CC7AD4" w:rsidRPr="001809FC">
        <w:rPr>
          <w:w w:val="105"/>
        </w:rPr>
        <w:t>in</w:t>
      </w:r>
      <w:r w:rsidR="00CC7AD4" w:rsidRPr="001809FC">
        <w:rPr>
          <w:spacing w:val="-3"/>
          <w:w w:val="105"/>
        </w:rPr>
        <w:t xml:space="preserve"> </w:t>
      </w:r>
      <w:proofErr w:type="spellStart"/>
      <w:r w:rsidR="00CC7AD4" w:rsidRPr="001809FC">
        <w:rPr>
          <w:w w:val="105"/>
        </w:rPr>
        <w:t>favour</w:t>
      </w:r>
      <w:proofErr w:type="spellEnd"/>
      <w:r w:rsidR="00CC7AD4" w:rsidRPr="001809FC">
        <w:rPr>
          <w:spacing w:val="-4"/>
          <w:w w:val="105"/>
        </w:rPr>
        <w:t xml:space="preserve"> </w:t>
      </w:r>
      <w:r w:rsidR="00CC7AD4" w:rsidRPr="001809FC">
        <w:rPr>
          <w:w w:val="105"/>
        </w:rPr>
        <w:t>of</w:t>
      </w:r>
      <w:r w:rsidR="00CC7AD4" w:rsidRPr="001809FC">
        <w:rPr>
          <w:spacing w:val="-4"/>
          <w:w w:val="105"/>
        </w:rPr>
        <w:t xml:space="preserve"> </w:t>
      </w:r>
      <w:r w:rsidR="00CC7AD4" w:rsidRPr="001809FC">
        <w:rPr>
          <w:w w:val="105"/>
        </w:rPr>
        <w:t>S.E,</w:t>
      </w:r>
      <w:r w:rsidR="00CC7AD4" w:rsidRPr="001809FC">
        <w:rPr>
          <w:spacing w:val="-1"/>
          <w:w w:val="105"/>
        </w:rPr>
        <w:t xml:space="preserve"> </w:t>
      </w:r>
      <w:r w:rsidR="00CC7AD4" w:rsidRPr="001809FC">
        <w:rPr>
          <w:w w:val="105"/>
        </w:rPr>
        <w:t>EDC-I</w:t>
      </w:r>
      <w:r w:rsidR="001809FC" w:rsidRPr="001809FC">
        <w:rPr>
          <w:w w:val="105"/>
        </w:rPr>
        <w:t>I</w:t>
      </w:r>
      <w:r w:rsidR="00CC7AD4" w:rsidRPr="001809FC">
        <w:rPr>
          <w:w w:val="105"/>
        </w:rPr>
        <w:t>,</w:t>
      </w:r>
      <w:r w:rsidR="00CC7AD4" w:rsidRPr="001809FC">
        <w:rPr>
          <w:spacing w:val="-8"/>
          <w:w w:val="105"/>
        </w:rPr>
        <w:t xml:space="preserve"> </w:t>
      </w:r>
      <w:r w:rsidR="00CC7AD4" w:rsidRPr="001809FC">
        <w:rPr>
          <w:w w:val="105"/>
        </w:rPr>
        <w:t>Saharanpur</w:t>
      </w:r>
      <w:r w:rsidR="00CC7AD4" w:rsidRPr="001809FC">
        <w:rPr>
          <w:spacing w:val="-3"/>
          <w:w w:val="105"/>
        </w:rPr>
        <w:t xml:space="preserve"> </w:t>
      </w:r>
      <w:r w:rsidR="00CC7AD4" w:rsidRPr="001809FC">
        <w:rPr>
          <w:w w:val="105"/>
        </w:rPr>
        <w:t>and</w:t>
      </w:r>
      <w:r w:rsidR="00CC7AD4" w:rsidRPr="001809FC">
        <w:rPr>
          <w:spacing w:val="-3"/>
          <w:w w:val="105"/>
        </w:rPr>
        <w:t xml:space="preserve"> </w:t>
      </w:r>
      <w:r w:rsidR="00CC7AD4" w:rsidRPr="001809FC">
        <w:rPr>
          <w:w w:val="105"/>
        </w:rPr>
        <w:t>Transaction</w:t>
      </w:r>
      <w:r w:rsidR="00CC7AD4" w:rsidRPr="001809FC">
        <w:rPr>
          <w:spacing w:val="-3"/>
          <w:w w:val="105"/>
        </w:rPr>
        <w:t xml:space="preserve"> </w:t>
      </w:r>
      <w:proofErr w:type="gramStart"/>
      <w:r w:rsidR="00CC7AD4" w:rsidRPr="001809FC">
        <w:rPr>
          <w:w w:val="105"/>
        </w:rPr>
        <w:t>Referenc</w:t>
      </w:r>
      <w:r w:rsidR="00CC7AD4" w:rsidRPr="001809FC">
        <w:rPr>
          <w:w w:val="105"/>
          <w:shd w:val="clear" w:color="auto" w:fill="FFFF00"/>
        </w:rPr>
        <w:t>e(</w:t>
      </w:r>
      <w:proofErr w:type="gramEnd"/>
      <w:r w:rsidR="00CC7AD4" w:rsidRPr="001809FC">
        <w:rPr>
          <w:w w:val="105"/>
          <w:shd w:val="clear" w:color="auto" w:fill="FFFF00"/>
        </w:rPr>
        <w:t>UTR</w:t>
      </w:r>
      <w:r w:rsidR="00CC7AD4" w:rsidRPr="001809FC">
        <w:rPr>
          <w:w w:val="105"/>
        </w:rPr>
        <w:t>)</w:t>
      </w:r>
      <w:r w:rsidR="00CC7AD4" w:rsidRPr="001809FC">
        <w:rPr>
          <w:spacing w:val="-4"/>
          <w:w w:val="105"/>
        </w:rPr>
        <w:t xml:space="preserve"> </w:t>
      </w:r>
      <w:r w:rsidR="00CC7AD4" w:rsidRPr="001809FC">
        <w:rPr>
          <w:w w:val="105"/>
        </w:rPr>
        <w:t>number</w:t>
      </w:r>
      <w:r w:rsidR="00CC7AD4" w:rsidRPr="001809FC">
        <w:rPr>
          <w:spacing w:val="-46"/>
          <w:w w:val="105"/>
        </w:rPr>
        <w:t xml:space="preserve"> </w:t>
      </w:r>
      <w:r w:rsidR="00CC7AD4" w:rsidRPr="001809FC">
        <w:rPr>
          <w:w w:val="105"/>
        </w:rPr>
        <w:t>or</w:t>
      </w:r>
      <w:r w:rsidR="00CC7AD4" w:rsidRPr="001809FC">
        <w:rPr>
          <w:spacing w:val="-2"/>
          <w:w w:val="105"/>
        </w:rPr>
        <w:t xml:space="preserve"> </w:t>
      </w:r>
      <w:r w:rsidR="00CC7AD4" w:rsidRPr="001809FC">
        <w:rPr>
          <w:w w:val="105"/>
        </w:rPr>
        <w:t>copy of</w:t>
      </w:r>
      <w:r w:rsidR="00CC7AD4" w:rsidRPr="001809FC">
        <w:rPr>
          <w:spacing w:val="-2"/>
          <w:w w:val="105"/>
        </w:rPr>
        <w:t xml:space="preserve"> </w:t>
      </w:r>
      <w:r w:rsidR="00CC7AD4" w:rsidRPr="001809FC">
        <w:rPr>
          <w:w w:val="105"/>
        </w:rPr>
        <w:t>original</w:t>
      </w:r>
      <w:r w:rsidR="00CC7AD4" w:rsidRPr="001809FC">
        <w:rPr>
          <w:spacing w:val="-1"/>
          <w:w w:val="105"/>
        </w:rPr>
        <w:t xml:space="preserve"> </w:t>
      </w:r>
      <w:r w:rsidR="00CC7AD4" w:rsidRPr="001809FC">
        <w:rPr>
          <w:w w:val="105"/>
        </w:rPr>
        <w:t>pay</w:t>
      </w:r>
      <w:r w:rsidR="00CC7AD4" w:rsidRPr="001809FC">
        <w:rPr>
          <w:spacing w:val="-2"/>
          <w:w w:val="105"/>
        </w:rPr>
        <w:t xml:space="preserve"> </w:t>
      </w:r>
      <w:r w:rsidR="00CC7AD4" w:rsidRPr="001809FC">
        <w:rPr>
          <w:w w:val="105"/>
        </w:rPr>
        <w:t>in</w:t>
      </w:r>
      <w:r w:rsidR="00CC7AD4" w:rsidRPr="001809FC">
        <w:rPr>
          <w:spacing w:val="-1"/>
          <w:w w:val="105"/>
        </w:rPr>
        <w:t xml:space="preserve"> </w:t>
      </w:r>
      <w:r w:rsidR="00CC7AD4" w:rsidRPr="001809FC">
        <w:rPr>
          <w:w w:val="105"/>
        </w:rPr>
        <w:t>slip</w:t>
      </w:r>
      <w:r w:rsidR="00CC7AD4" w:rsidRPr="001809FC">
        <w:rPr>
          <w:spacing w:val="-5"/>
          <w:w w:val="105"/>
        </w:rPr>
        <w:t xml:space="preserve"> </w:t>
      </w:r>
      <w:r w:rsidR="00CC7AD4" w:rsidRPr="001809FC">
        <w:rPr>
          <w:w w:val="105"/>
        </w:rPr>
        <w:t>of</w:t>
      </w:r>
      <w:r w:rsidR="00CC7AD4" w:rsidRPr="001809FC">
        <w:rPr>
          <w:spacing w:val="-2"/>
          <w:w w:val="105"/>
        </w:rPr>
        <w:t xml:space="preserve"> </w:t>
      </w:r>
      <w:r w:rsidR="00CC7AD4" w:rsidRPr="001809FC">
        <w:rPr>
          <w:w w:val="105"/>
        </w:rPr>
        <w:t>the</w:t>
      </w:r>
      <w:r w:rsidR="00CC7AD4" w:rsidRPr="001809FC">
        <w:rPr>
          <w:spacing w:val="1"/>
          <w:w w:val="105"/>
        </w:rPr>
        <w:t xml:space="preserve"> </w:t>
      </w:r>
      <w:r w:rsidR="00CC7AD4" w:rsidRPr="001809FC">
        <w:rPr>
          <w:w w:val="105"/>
        </w:rPr>
        <w:t>bank</w:t>
      </w:r>
      <w:r w:rsidR="00CC7AD4" w:rsidRPr="001809FC">
        <w:rPr>
          <w:spacing w:val="-1"/>
          <w:w w:val="105"/>
        </w:rPr>
        <w:t xml:space="preserve"> </w:t>
      </w:r>
      <w:r w:rsidR="00CC7AD4" w:rsidRPr="001809FC">
        <w:rPr>
          <w:w w:val="105"/>
        </w:rPr>
        <w:t>shall be</w:t>
      </w:r>
      <w:r w:rsidR="00CC7AD4" w:rsidRPr="001809FC">
        <w:rPr>
          <w:spacing w:val="1"/>
          <w:w w:val="105"/>
        </w:rPr>
        <w:t xml:space="preserve"> </w:t>
      </w:r>
      <w:r w:rsidR="00CC7AD4" w:rsidRPr="001809FC">
        <w:rPr>
          <w:w w:val="105"/>
        </w:rPr>
        <w:t>uploaded</w:t>
      </w:r>
      <w:r w:rsidR="00CC7AD4" w:rsidRPr="001809FC">
        <w:rPr>
          <w:spacing w:val="-2"/>
          <w:w w:val="105"/>
        </w:rPr>
        <w:t xml:space="preserve"> </w:t>
      </w:r>
      <w:r w:rsidR="00CC7AD4" w:rsidRPr="001809FC">
        <w:rPr>
          <w:w w:val="105"/>
        </w:rPr>
        <w:t>e-Procurement</w:t>
      </w:r>
      <w:r w:rsidR="00CC7AD4" w:rsidRPr="001809FC">
        <w:rPr>
          <w:spacing w:val="-1"/>
          <w:w w:val="105"/>
        </w:rPr>
        <w:t xml:space="preserve"> </w:t>
      </w:r>
      <w:r w:rsidR="00CC7AD4" w:rsidRPr="001809FC">
        <w:rPr>
          <w:w w:val="105"/>
        </w:rPr>
        <w:t>portal</w:t>
      </w:r>
      <w:r w:rsidR="00CC7AD4" w:rsidRPr="001809FC">
        <w:rPr>
          <w:spacing w:val="-2"/>
          <w:w w:val="105"/>
        </w:rPr>
        <w:t xml:space="preserve"> </w:t>
      </w:r>
      <w:r w:rsidR="00CC7AD4" w:rsidRPr="001809FC">
        <w:rPr>
          <w:w w:val="105"/>
        </w:rPr>
        <w:t>of</w:t>
      </w:r>
      <w:r w:rsidR="00CC7AD4" w:rsidRPr="001809FC">
        <w:rPr>
          <w:spacing w:val="2"/>
          <w:w w:val="105"/>
        </w:rPr>
        <w:t xml:space="preserve"> </w:t>
      </w:r>
      <w:proofErr w:type="spellStart"/>
      <w:r w:rsidR="00CC7AD4" w:rsidRPr="001809FC">
        <w:rPr>
          <w:color w:val="0000FF"/>
          <w:w w:val="105"/>
          <w:u w:val="single" w:color="0000FF"/>
        </w:rPr>
        <w:t>GoUP</w:t>
      </w:r>
      <w:proofErr w:type="spellEnd"/>
      <w:r w:rsidR="00CC7AD4" w:rsidRPr="001809FC">
        <w:rPr>
          <w:color w:val="0000FF"/>
          <w:w w:val="105"/>
        </w:rPr>
        <w:t>.</w:t>
      </w:r>
    </w:p>
    <w:p w:rsidR="00F56432" w:rsidRDefault="00CC7AD4" w:rsidP="003D20C3">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F56432" w:rsidRDefault="00CC7AD4" w:rsidP="003D20C3">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F56432" w:rsidRDefault="00CC7AD4" w:rsidP="003D20C3">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F56432" w:rsidRDefault="00CC7AD4" w:rsidP="003D20C3">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F56432" w:rsidRDefault="00CC7AD4" w:rsidP="003D20C3">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F56432" w:rsidRDefault="00BA53B5">
      <w:pPr>
        <w:spacing w:line="242" w:lineRule="auto"/>
        <w:jc w:val="both"/>
        <w:rPr>
          <w:sz w:val="19"/>
        </w:rPr>
        <w:sectPr w:rsidR="00F56432">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6512" behindDoc="1" locked="0" layoutInCell="1" allowOverlap="1" wp14:anchorId="2469F4F7" wp14:editId="0FE76F97">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3" type="#_x0000_t202" style="position:absolute;left:0;text-align:left;margin-left:475.2pt;margin-top:721.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F56432" w:rsidRDefault="00CC7AD4">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F56432" w:rsidRDefault="00CC7AD4">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F56432" w:rsidRDefault="00CC7AD4">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F56432" w:rsidRDefault="00CC7AD4">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F56432" w:rsidRDefault="00CC7AD4">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F56432" w:rsidRDefault="00CC7AD4">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F56432" w:rsidRDefault="00CC7AD4">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F56432" w:rsidRDefault="00CC7AD4">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F56432" w:rsidRDefault="00CC7AD4">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F56432" w:rsidRDefault="00CC7AD4">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F56432" w:rsidRDefault="00CC7AD4">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F56432" w:rsidRDefault="00CC7AD4">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F56432" w:rsidRDefault="00CC7AD4">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F56432" w:rsidRDefault="00CC7AD4">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F56432" w:rsidRDefault="00CC7AD4">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F56432" w:rsidRDefault="00CC7AD4">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F56432" w:rsidRDefault="00CC7AD4">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F56432" w:rsidRDefault="00CC7AD4">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F56432" w:rsidRDefault="00CC7AD4">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F56432" w:rsidRDefault="00CC7AD4">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F56432" w:rsidRPr="003D20C3" w:rsidRDefault="00CC7AD4">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3D20C3" w:rsidRDefault="003D20C3" w:rsidP="003D20C3">
      <w:pPr>
        <w:tabs>
          <w:tab w:val="left" w:pos="2122"/>
        </w:tabs>
        <w:spacing w:line="244" w:lineRule="auto"/>
        <w:ind w:right="1052"/>
        <w:rPr>
          <w:sz w:val="19"/>
        </w:rPr>
      </w:pPr>
    </w:p>
    <w:p w:rsidR="003D20C3" w:rsidRDefault="00BA53B5" w:rsidP="003D20C3">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8560" behindDoc="1" locked="0" layoutInCell="1" allowOverlap="1" wp14:anchorId="2F519D53" wp14:editId="690D3757">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4" type="#_x0000_t202" style="position:absolute;margin-left:458.7pt;margin-top:703.7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5z2swIAALI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Pr="003D20C3" w:rsidRDefault="003D20C3" w:rsidP="003D20C3">
      <w:pPr>
        <w:tabs>
          <w:tab w:val="left" w:pos="2122"/>
        </w:tabs>
        <w:spacing w:line="244" w:lineRule="auto"/>
        <w:ind w:right="1052"/>
        <w:rPr>
          <w:sz w:val="19"/>
        </w:rPr>
      </w:pPr>
    </w:p>
    <w:p w:rsidR="00F56432" w:rsidRDefault="00CC7AD4">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F56432" w:rsidRDefault="00CC7AD4">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F56432" w:rsidRDefault="00CC7AD4">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F56432" w:rsidRDefault="00CC7AD4">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F56432" w:rsidRDefault="00CC7AD4">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F56432" w:rsidRDefault="00CC7AD4">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F56432" w:rsidRDefault="00CC7AD4">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F56432" w:rsidRDefault="00CC7AD4">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F56432" w:rsidRDefault="00CC7AD4">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F56432" w:rsidRDefault="00CC7AD4">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F56432" w:rsidRDefault="00CC7AD4">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F56432" w:rsidRDefault="00CC7AD4">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F56432" w:rsidRDefault="00CC7AD4">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F56432" w:rsidRDefault="00CC7AD4">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F56432" w:rsidRDefault="00CC7AD4">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F56432" w:rsidRDefault="00CC7AD4">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F56432" w:rsidRDefault="00CC7AD4">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F56432" w:rsidRDefault="00CC7AD4">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3D20C3" w:rsidRPr="003D20C3" w:rsidRDefault="00BA53B5" w:rsidP="003D20C3">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2469F4F7" wp14:editId="0FE76F97">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5"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hGEsw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rsidP="003D20C3">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F56432" w:rsidRDefault="00CC7AD4" w:rsidP="003D20C3">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F56432" w:rsidRDefault="00CC7AD4" w:rsidP="003D20C3">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F56432" w:rsidRDefault="00CC7AD4" w:rsidP="003D20C3">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F56432" w:rsidRDefault="00CC7AD4" w:rsidP="003D20C3">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F56432" w:rsidRDefault="00CC7AD4" w:rsidP="003D20C3">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F56432" w:rsidRDefault="00CC7AD4" w:rsidP="003D20C3">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F56432" w:rsidRDefault="00CC7AD4" w:rsidP="003D20C3">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F56432" w:rsidRDefault="00CC7AD4" w:rsidP="003D20C3">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F56432" w:rsidRDefault="00CC7AD4" w:rsidP="003D20C3">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F56432" w:rsidRDefault="00CC7AD4" w:rsidP="003D20C3">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F56432" w:rsidRDefault="00CC7AD4" w:rsidP="003D20C3">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F56432" w:rsidRDefault="00CC7AD4" w:rsidP="003D20C3">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F56432" w:rsidRDefault="00CC7AD4" w:rsidP="003D20C3">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F56432" w:rsidRDefault="00CC7AD4" w:rsidP="003D20C3">
      <w:pPr>
        <w:pStyle w:val="BodyText"/>
        <w:spacing w:before="9"/>
        <w:ind w:left="1720"/>
      </w:pPr>
      <w:r>
        <w:rPr>
          <w:w w:val="105"/>
        </w:rPr>
        <w:t>Preliminary</w:t>
      </w:r>
      <w:r>
        <w:rPr>
          <w:spacing w:val="-4"/>
          <w:w w:val="105"/>
        </w:rPr>
        <w:t xml:space="preserve"> </w:t>
      </w:r>
      <w:r>
        <w:rPr>
          <w:w w:val="105"/>
        </w:rPr>
        <w:t>examination</w:t>
      </w:r>
    </w:p>
    <w:p w:rsidR="00F56432" w:rsidRDefault="00CC7AD4" w:rsidP="003D20C3">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F56432" w:rsidRDefault="00CC7AD4" w:rsidP="003D20C3">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F56432" w:rsidRDefault="00CC7AD4" w:rsidP="003D20C3">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F56432" w:rsidRDefault="00CC7AD4" w:rsidP="003D20C3">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F56432" w:rsidRDefault="00CC7AD4" w:rsidP="003D20C3">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F56432" w:rsidRDefault="00BA53B5" w:rsidP="003D20C3">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2656" behindDoc="1" locked="0" layoutInCell="1" allowOverlap="1" wp14:anchorId="5FA5EAA4" wp14:editId="7B2785AB">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6" type="#_x0000_t202" style="position:absolute;left:0;text-align:left;margin-left:461.7pt;margin-top:712.95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During</w:t>
      </w:r>
      <w:r w:rsidR="00CC7AD4">
        <w:rPr>
          <w:spacing w:val="24"/>
          <w:sz w:val="19"/>
        </w:rPr>
        <w:t xml:space="preserve"> </w:t>
      </w:r>
      <w:r w:rsidR="00CC7AD4">
        <w:rPr>
          <w:sz w:val="19"/>
        </w:rPr>
        <w:t>bid</w:t>
      </w:r>
      <w:r w:rsidR="00CC7AD4">
        <w:rPr>
          <w:spacing w:val="26"/>
          <w:sz w:val="19"/>
        </w:rPr>
        <w:t xml:space="preserve"> </w:t>
      </w:r>
      <w:r w:rsidR="00CC7AD4">
        <w:rPr>
          <w:sz w:val="19"/>
        </w:rPr>
        <w:t>evaluation,</w:t>
      </w:r>
      <w:r w:rsidR="00CC7AD4">
        <w:rPr>
          <w:spacing w:val="23"/>
          <w:sz w:val="19"/>
        </w:rPr>
        <w:t xml:space="preserve"> </w:t>
      </w:r>
      <w:r w:rsidR="00CC7AD4">
        <w:rPr>
          <w:sz w:val="19"/>
        </w:rPr>
        <w:t>the</w:t>
      </w:r>
      <w:r w:rsidR="00CC7AD4">
        <w:rPr>
          <w:spacing w:val="27"/>
          <w:sz w:val="19"/>
        </w:rPr>
        <w:t xml:space="preserve"> </w:t>
      </w:r>
      <w:r w:rsidR="00CC7AD4">
        <w:rPr>
          <w:sz w:val="19"/>
        </w:rPr>
        <w:t>DISCOM</w:t>
      </w:r>
      <w:r w:rsidR="00CC7AD4">
        <w:rPr>
          <w:spacing w:val="30"/>
          <w:sz w:val="19"/>
        </w:rPr>
        <w:t xml:space="preserve"> </w:t>
      </w:r>
      <w:r w:rsidR="00CC7AD4">
        <w:rPr>
          <w:sz w:val="19"/>
        </w:rPr>
        <w:t>may,</w:t>
      </w:r>
      <w:r w:rsidR="00CC7AD4">
        <w:rPr>
          <w:spacing w:val="23"/>
          <w:sz w:val="19"/>
        </w:rPr>
        <w:t xml:space="preserve"> </w:t>
      </w:r>
      <w:r w:rsidR="00CC7AD4">
        <w:rPr>
          <w:sz w:val="19"/>
        </w:rPr>
        <w:t>at</w:t>
      </w:r>
      <w:r w:rsidR="00CC7AD4">
        <w:rPr>
          <w:spacing w:val="26"/>
          <w:sz w:val="19"/>
        </w:rPr>
        <w:t xml:space="preserve"> </w:t>
      </w:r>
      <w:r w:rsidR="00CC7AD4">
        <w:rPr>
          <w:sz w:val="19"/>
        </w:rPr>
        <w:t>its</w:t>
      </w:r>
      <w:r w:rsidR="00CC7AD4">
        <w:rPr>
          <w:spacing w:val="24"/>
          <w:sz w:val="19"/>
        </w:rPr>
        <w:t xml:space="preserve"> </w:t>
      </w:r>
      <w:r w:rsidR="00CC7AD4">
        <w:rPr>
          <w:sz w:val="19"/>
        </w:rPr>
        <w:t>discretion,</w:t>
      </w:r>
      <w:r w:rsidR="00CC7AD4">
        <w:rPr>
          <w:spacing w:val="30"/>
          <w:sz w:val="19"/>
        </w:rPr>
        <w:t xml:space="preserve"> </w:t>
      </w:r>
      <w:r w:rsidR="00CC7AD4">
        <w:rPr>
          <w:sz w:val="19"/>
        </w:rPr>
        <w:t>ask</w:t>
      </w:r>
      <w:r w:rsidR="00CC7AD4">
        <w:rPr>
          <w:spacing w:val="26"/>
          <w:sz w:val="19"/>
        </w:rPr>
        <w:t xml:space="preserve"> </w:t>
      </w:r>
      <w:r w:rsidR="00CC7AD4">
        <w:rPr>
          <w:sz w:val="19"/>
        </w:rPr>
        <w:t>the</w:t>
      </w:r>
      <w:r w:rsidR="00CC7AD4">
        <w:rPr>
          <w:spacing w:val="27"/>
          <w:sz w:val="19"/>
        </w:rPr>
        <w:t xml:space="preserve"> </w:t>
      </w:r>
      <w:r w:rsidR="00CC7AD4">
        <w:rPr>
          <w:sz w:val="19"/>
        </w:rPr>
        <w:t>Bidder</w:t>
      </w:r>
      <w:r w:rsidR="00CC7AD4">
        <w:rPr>
          <w:spacing w:val="23"/>
          <w:sz w:val="19"/>
        </w:rPr>
        <w:t xml:space="preserve"> </w:t>
      </w:r>
      <w:r w:rsidR="00CC7AD4">
        <w:rPr>
          <w:sz w:val="19"/>
        </w:rPr>
        <w:t>for</w:t>
      </w:r>
      <w:r w:rsidR="00CC7AD4">
        <w:rPr>
          <w:spacing w:val="27"/>
          <w:sz w:val="19"/>
        </w:rPr>
        <w:t xml:space="preserve"> </w:t>
      </w:r>
      <w:r w:rsidR="00CC7AD4">
        <w:rPr>
          <w:sz w:val="19"/>
        </w:rPr>
        <w:t>a</w:t>
      </w:r>
      <w:r w:rsidR="00CC7AD4">
        <w:rPr>
          <w:spacing w:val="27"/>
          <w:sz w:val="19"/>
        </w:rPr>
        <w:t xml:space="preserve"> </w:t>
      </w:r>
      <w:r w:rsidR="00CC7AD4">
        <w:rPr>
          <w:sz w:val="19"/>
        </w:rPr>
        <w:t>clarification</w:t>
      </w:r>
      <w:r w:rsidR="00CC7AD4">
        <w:rPr>
          <w:spacing w:val="22"/>
          <w:sz w:val="19"/>
        </w:rPr>
        <w:t xml:space="preserve"> </w:t>
      </w:r>
      <w:r w:rsidR="00CC7AD4">
        <w:rPr>
          <w:sz w:val="19"/>
        </w:rPr>
        <w:t>of</w:t>
      </w:r>
      <w:r w:rsidR="00CC7AD4">
        <w:rPr>
          <w:spacing w:val="21"/>
          <w:sz w:val="19"/>
        </w:rPr>
        <w:t xml:space="preserve"> </w:t>
      </w:r>
      <w:r w:rsidR="00CC7AD4">
        <w:rPr>
          <w:sz w:val="19"/>
        </w:rPr>
        <w:t>its</w:t>
      </w:r>
      <w:r w:rsidR="00CC7AD4">
        <w:rPr>
          <w:spacing w:val="26"/>
          <w:sz w:val="19"/>
        </w:rPr>
        <w:t xml:space="preserve"> </w:t>
      </w:r>
      <w:r w:rsidR="00CC7AD4">
        <w:rPr>
          <w:sz w:val="19"/>
        </w:rPr>
        <w:t>bid.</w:t>
      </w:r>
      <w:r w:rsidR="00CC7AD4">
        <w:rPr>
          <w:spacing w:val="1"/>
          <w:sz w:val="19"/>
        </w:rPr>
        <w:t xml:space="preserve"> </w:t>
      </w:r>
      <w:r w:rsidR="00CC7AD4">
        <w:rPr>
          <w:sz w:val="19"/>
        </w:rPr>
        <w:t>In case of erroneous/non-submission of documents required to be submitted by the Bidder as per the</w:t>
      </w:r>
      <w:r w:rsidR="00CC7AD4">
        <w:rPr>
          <w:spacing w:val="1"/>
          <w:sz w:val="19"/>
        </w:rPr>
        <w:t xml:space="preserve"> </w:t>
      </w:r>
      <w:r w:rsidR="00CC7AD4">
        <w:rPr>
          <w:sz w:val="19"/>
        </w:rPr>
        <w:t>provisions of</w:t>
      </w:r>
      <w:r w:rsidR="00CC7AD4">
        <w:rPr>
          <w:spacing w:val="1"/>
          <w:sz w:val="19"/>
        </w:rPr>
        <w:t xml:space="preserve"> </w:t>
      </w:r>
      <w:r w:rsidR="00CC7AD4">
        <w:rPr>
          <w:sz w:val="19"/>
        </w:rPr>
        <w:t>the</w:t>
      </w:r>
      <w:r w:rsidR="00CC7AD4">
        <w:rPr>
          <w:spacing w:val="1"/>
          <w:sz w:val="19"/>
        </w:rPr>
        <w:t xml:space="preserve"> </w:t>
      </w:r>
      <w:r w:rsidR="00CC7AD4">
        <w:rPr>
          <w:sz w:val="19"/>
        </w:rPr>
        <w:t>Bidding</w:t>
      </w:r>
      <w:r w:rsidR="00CC7AD4">
        <w:rPr>
          <w:spacing w:val="1"/>
          <w:sz w:val="19"/>
        </w:rPr>
        <w:t xml:space="preserve"> </w:t>
      </w:r>
      <w:r w:rsidR="00CC7AD4">
        <w:rPr>
          <w:sz w:val="19"/>
        </w:rPr>
        <w:t>Documents,</w:t>
      </w:r>
      <w:r w:rsidR="00CC7AD4">
        <w:rPr>
          <w:spacing w:val="1"/>
          <w:sz w:val="19"/>
        </w:rPr>
        <w:t xml:space="preserve"> </w:t>
      </w:r>
      <w:r w:rsidR="00CC7AD4">
        <w:rPr>
          <w:sz w:val="19"/>
        </w:rPr>
        <w:t>the DISCOM</w:t>
      </w:r>
      <w:r w:rsidR="00CC7AD4">
        <w:rPr>
          <w:spacing w:val="1"/>
          <w:sz w:val="19"/>
        </w:rPr>
        <w:t xml:space="preserve"> </w:t>
      </w:r>
      <w:r w:rsidR="00CC7AD4">
        <w:rPr>
          <w:sz w:val="19"/>
        </w:rPr>
        <w:t>may</w:t>
      </w:r>
      <w:r w:rsidR="00CC7AD4">
        <w:rPr>
          <w:spacing w:val="47"/>
          <w:sz w:val="19"/>
        </w:rPr>
        <w:t xml:space="preserve"> </w:t>
      </w:r>
      <w:r w:rsidR="00CC7AD4">
        <w:rPr>
          <w:sz w:val="19"/>
        </w:rPr>
        <w:t>give</w:t>
      </w:r>
      <w:r w:rsidR="00CC7AD4">
        <w:rPr>
          <w:spacing w:val="48"/>
          <w:sz w:val="19"/>
        </w:rPr>
        <w:t xml:space="preserve"> </w:t>
      </w:r>
      <w:r w:rsidR="00CC7AD4">
        <w:rPr>
          <w:sz w:val="19"/>
        </w:rPr>
        <w:t>the Bidder</w:t>
      </w:r>
      <w:r w:rsidR="00CC7AD4">
        <w:rPr>
          <w:spacing w:val="47"/>
          <w:sz w:val="19"/>
        </w:rPr>
        <w:t xml:space="preserve"> </w:t>
      </w:r>
      <w:r w:rsidR="00CC7AD4">
        <w:rPr>
          <w:sz w:val="19"/>
        </w:rPr>
        <w:t>not</w:t>
      </w:r>
      <w:r w:rsidR="00CC7AD4">
        <w:rPr>
          <w:spacing w:val="48"/>
          <w:sz w:val="19"/>
        </w:rPr>
        <w:t xml:space="preserve"> </w:t>
      </w:r>
      <w:r w:rsidR="00CC7AD4">
        <w:rPr>
          <w:sz w:val="19"/>
        </w:rPr>
        <w:t>more</w:t>
      </w:r>
      <w:r w:rsidR="00CC7AD4">
        <w:rPr>
          <w:spacing w:val="47"/>
          <w:sz w:val="19"/>
        </w:rPr>
        <w:t xml:space="preserve"> </w:t>
      </w:r>
      <w:r w:rsidR="00CC7AD4">
        <w:rPr>
          <w:sz w:val="19"/>
        </w:rPr>
        <w:t>than</w:t>
      </w:r>
      <w:r w:rsidR="00CC7AD4">
        <w:rPr>
          <w:spacing w:val="48"/>
          <w:sz w:val="19"/>
        </w:rPr>
        <w:t xml:space="preserve"> </w:t>
      </w:r>
      <w:r w:rsidR="00CC7AD4">
        <w:rPr>
          <w:sz w:val="19"/>
        </w:rPr>
        <w:t>7</w:t>
      </w:r>
      <w:r w:rsidR="00CC7AD4">
        <w:rPr>
          <w:spacing w:val="47"/>
          <w:sz w:val="19"/>
        </w:rPr>
        <w:t xml:space="preserve"> </w:t>
      </w:r>
      <w:r w:rsidR="00CC7AD4">
        <w:rPr>
          <w:sz w:val="19"/>
        </w:rPr>
        <w:t>working</w:t>
      </w:r>
      <w:r w:rsidR="00CC7AD4">
        <w:rPr>
          <w:spacing w:val="1"/>
          <w:sz w:val="19"/>
        </w:rPr>
        <w:t xml:space="preserve"> </w:t>
      </w:r>
      <w:r w:rsidR="00CC7AD4">
        <w:rPr>
          <w:sz w:val="19"/>
        </w:rPr>
        <w:t>days‟ notice to rectify/furnish such documents, failing which the bid shall be rejected. The request for</w:t>
      </w:r>
      <w:r w:rsidR="00CC7AD4">
        <w:rPr>
          <w:spacing w:val="1"/>
          <w:sz w:val="19"/>
        </w:rPr>
        <w:t xml:space="preserve"> </w:t>
      </w:r>
      <w:r w:rsidR="00CC7AD4">
        <w:rPr>
          <w:sz w:val="19"/>
        </w:rPr>
        <w:t>clarification and the response shall be in</w:t>
      </w:r>
      <w:r w:rsidR="00CC7AD4">
        <w:rPr>
          <w:spacing w:val="1"/>
          <w:sz w:val="19"/>
        </w:rPr>
        <w:t xml:space="preserve"> </w:t>
      </w:r>
      <w:r w:rsidR="00CC7AD4">
        <w:rPr>
          <w:sz w:val="19"/>
        </w:rPr>
        <w:t>writing,</w:t>
      </w:r>
      <w:r w:rsidR="00CC7AD4">
        <w:rPr>
          <w:spacing w:val="1"/>
          <w:sz w:val="19"/>
        </w:rPr>
        <w:t xml:space="preserve"> </w:t>
      </w:r>
      <w:r w:rsidR="00CC7AD4">
        <w:rPr>
          <w:sz w:val="19"/>
        </w:rPr>
        <w:t>and</w:t>
      </w:r>
      <w:r w:rsidR="00CC7AD4">
        <w:rPr>
          <w:spacing w:val="47"/>
          <w:sz w:val="19"/>
        </w:rPr>
        <w:t xml:space="preserve"> </w:t>
      </w:r>
      <w:r w:rsidR="00CC7AD4">
        <w:rPr>
          <w:sz w:val="19"/>
        </w:rPr>
        <w:t>no change</w:t>
      </w:r>
      <w:r w:rsidR="00CC7AD4">
        <w:rPr>
          <w:spacing w:val="48"/>
          <w:sz w:val="19"/>
        </w:rPr>
        <w:t xml:space="preserve"> </w:t>
      </w:r>
      <w:r w:rsidR="00CC7AD4">
        <w:rPr>
          <w:sz w:val="19"/>
        </w:rPr>
        <w:t>in</w:t>
      </w:r>
      <w:r w:rsidR="00CC7AD4">
        <w:rPr>
          <w:spacing w:val="47"/>
          <w:sz w:val="19"/>
        </w:rPr>
        <w:t xml:space="preserve"> </w:t>
      </w:r>
      <w:r w:rsidR="00CC7AD4">
        <w:rPr>
          <w:sz w:val="19"/>
        </w:rPr>
        <w:t>the</w:t>
      </w:r>
      <w:r w:rsidR="00CC7AD4">
        <w:rPr>
          <w:spacing w:val="48"/>
          <w:sz w:val="19"/>
        </w:rPr>
        <w:t xml:space="preserve"> </w:t>
      </w:r>
      <w:r w:rsidR="00CC7AD4">
        <w:rPr>
          <w:sz w:val="19"/>
        </w:rPr>
        <w:t>price</w:t>
      </w:r>
      <w:r w:rsidR="00CC7AD4">
        <w:rPr>
          <w:spacing w:val="47"/>
          <w:sz w:val="19"/>
        </w:rPr>
        <w:t xml:space="preserve"> </w:t>
      </w:r>
      <w:r w:rsidR="00CC7AD4">
        <w:rPr>
          <w:sz w:val="19"/>
        </w:rPr>
        <w:t>or</w:t>
      </w:r>
      <w:r w:rsidR="00CC7AD4">
        <w:rPr>
          <w:spacing w:val="48"/>
          <w:sz w:val="19"/>
        </w:rPr>
        <w:t xml:space="preserve"> </w:t>
      </w:r>
      <w:r w:rsidR="00CC7AD4">
        <w:rPr>
          <w:sz w:val="19"/>
        </w:rPr>
        <w:t>substance</w:t>
      </w:r>
      <w:r w:rsidR="00CC7AD4">
        <w:rPr>
          <w:spacing w:val="47"/>
          <w:sz w:val="19"/>
        </w:rPr>
        <w:t xml:space="preserve"> </w:t>
      </w:r>
      <w:r w:rsidR="00CC7AD4">
        <w:rPr>
          <w:sz w:val="19"/>
        </w:rPr>
        <w:t>of the</w:t>
      </w:r>
      <w:r w:rsidR="00CC7AD4">
        <w:rPr>
          <w:spacing w:val="48"/>
          <w:sz w:val="19"/>
        </w:rPr>
        <w:t xml:space="preserve"> </w:t>
      </w:r>
      <w:r w:rsidR="00CC7AD4">
        <w:rPr>
          <w:sz w:val="19"/>
        </w:rPr>
        <w:t>bid</w:t>
      </w:r>
      <w:r w:rsidR="00CC7AD4">
        <w:rPr>
          <w:spacing w:val="1"/>
          <w:sz w:val="19"/>
        </w:rPr>
        <w:t xml:space="preserve"> </w:t>
      </w:r>
      <w:r w:rsidR="00CC7AD4">
        <w:rPr>
          <w:sz w:val="19"/>
        </w:rPr>
        <w:t>shall</w:t>
      </w:r>
      <w:r w:rsidR="00CC7AD4">
        <w:rPr>
          <w:spacing w:val="9"/>
          <w:sz w:val="19"/>
        </w:rPr>
        <w:t xml:space="preserve"> </w:t>
      </w:r>
      <w:r w:rsidR="00CC7AD4">
        <w:rPr>
          <w:sz w:val="19"/>
        </w:rPr>
        <w:t>be</w:t>
      </w:r>
      <w:r w:rsidR="00CC7AD4">
        <w:rPr>
          <w:spacing w:val="5"/>
          <w:sz w:val="19"/>
        </w:rPr>
        <w:t xml:space="preserve"> </w:t>
      </w:r>
      <w:r w:rsidR="00CC7AD4">
        <w:rPr>
          <w:sz w:val="19"/>
        </w:rPr>
        <w:t>sought,</w:t>
      </w:r>
      <w:r w:rsidR="00CC7AD4">
        <w:rPr>
          <w:spacing w:val="7"/>
          <w:sz w:val="19"/>
        </w:rPr>
        <w:t xml:space="preserve"> </w:t>
      </w:r>
      <w:r w:rsidR="00CC7AD4">
        <w:rPr>
          <w:sz w:val="19"/>
        </w:rPr>
        <w:t>offered</w:t>
      </w:r>
      <w:r w:rsidR="00CC7AD4">
        <w:rPr>
          <w:spacing w:val="9"/>
          <w:sz w:val="19"/>
        </w:rPr>
        <w:t xml:space="preserve"> </w:t>
      </w:r>
      <w:r w:rsidR="00CC7AD4">
        <w:rPr>
          <w:sz w:val="19"/>
        </w:rPr>
        <w:t>or</w:t>
      </w:r>
      <w:r w:rsidR="00CC7AD4">
        <w:rPr>
          <w:spacing w:val="6"/>
          <w:sz w:val="19"/>
        </w:rPr>
        <w:t xml:space="preserve"> </w:t>
      </w:r>
      <w:r w:rsidR="00CC7AD4">
        <w:rPr>
          <w:sz w:val="19"/>
        </w:rPr>
        <w:t>permitted.</w:t>
      </w:r>
    </w:p>
    <w:p w:rsidR="003D20C3" w:rsidRPr="003D20C3" w:rsidRDefault="003D20C3" w:rsidP="003D20C3">
      <w:pPr>
        <w:tabs>
          <w:tab w:val="left" w:pos="2122"/>
        </w:tabs>
        <w:ind w:right="1039"/>
        <w:rPr>
          <w:sz w:val="19"/>
        </w:rPr>
      </w:pPr>
    </w:p>
    <w:p w:rsidR="00F56432" w:rsidRDefault="00CC7AD4">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F56432" w:rsidRDefault="00CC7AD4">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F56432" w:rsidRDefault="00CC7AD4">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F56432" w:rsidRDefault="00CC7AD4">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F56432" w:rsidRDefault="00CC7AD4">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F56432" w:rsidRDefault="00CC7AD4">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F56432" w:rsidRDefault="00CC7AD4">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F56432" w:rsidRDefault="00CC7AD4">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F56432" w:rsidRDefault="00CC7AD4">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F56432" w:rsidRDefault="00CC7AD4">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F56432" w:rsidRDefault="00CC7AD4">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F56432" w:rsidRDefault="00CC7AD4">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F56432" w:rsidRDefault="00CC7AD4">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F56432" w:rsidRDefault="00CC7AD4">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(NEFT/RTGS/Bank</w:t>
      </w:r>
      <w:r>
        <w:rPr>
          <w:spacing w:val="1"/>
        </w:rPr>
        <w:t xml:space="preserve"> </w:t>
      </w:r>
      <w:r>
        <w:t>Guarantee)</w:t>
      </w:r>
      <w:r>
        <w:rPr>
          <w:spacing w:val="1"/>
        </w:rPr>
        <w:t xml:space="preserve"> </w:t>
      </w:r>
      <w:r>
        <w:t>in</w:t>
      </w:r>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r w:rsidR="00CD0F42">
        <w:rPr>
          <w:b/>
        </w:rPr>
        <w:t xml:space="preserve">Ten </w:t>
      </w:r>
      <w:r>
        <w:rPr>
          <w:b/>
        </w:rPr>
        <w:t>percent</w:t>
      </w:r>
      <w:r>
        <w:rPr>
          <w:b/>
          <w:spacing w:val="1"/>
        </w:rPr>
        <w:t xml:space="preserve"> </w:t>
      </w:r>
      <w:r>
        <w:rPr>
          <w:b/>
        </w:rPr>
        <w:t>(</w:t>
      </w:r>
      <w:r w:rsidR="00CD0F42">
        <w:rPr>
          <w:b/>
        </w:rPr>
        <w:t>10</w:t>
      </w:r>
      <w:r>
        <w:rPr>
          <w:b/>
        </w:rPr>
        <w:t>%)</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F56432" w:rsidRDefault="00CC7AD4">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F56432" w:rsidRDefault="00CC7AD4">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F56432" w:rsidRDefault="00CC7AD4">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F56432" w:rsidRDefault="00CC7AD4">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F56432" w:rsidRDefault="00CC7AD4">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F56432" w:rsidRDefault="00CC7AD4">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F56432" w:rsidRDefault="00CC7AD4">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3D20C3" w:rsidRDefault="00BA53B5" w:rsidP="003D20C3">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4704" behindDoc="1" locked="0" layoutInCell="1" allowOverlap="1" wp14:anchorId="5E62D103" wp14:editId="0FF9391C">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7" type="#_x0000_t202" style="position:absolute;margin-left:468.45pt;margin-top:703pt;width:77.35pt;height:15.2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2mC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Eu5j7YyuoB&#10;FKwkKAxkCoMPjEaq7xgNMEQyrL/tqWIYte8FdIGdOLOhZmM7G1SUcDXDBqPJXJtpMu17xXcNRJ76&#10;TMhr6JSaOxXblpqyAAh2AYPBgXkcYnbynK6d19OoXf0C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k+NpgrMCAACy&#10;BQAADgAAAAAAAAAAAAAAAAAuAgAAZHJzL2Uyb0RvYy54bWxQSwECLQAUAAYACAAAACEAux6dw+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rsidP="003D20C3">
      <w:pPr>
        <w:tabs>
          <w:tab w:val="left" w:pos="2441"/>
        </w:tabs>
        <w:spacing w:line="247" w:lineRule="auto"/>
        <w:ind w:right="1049"/>
        <w:rPr>
          <w:sz w:val="19"/>
        </w:rPr>
      </w:pPr>
    </w:p>
    <w:p w:rsidR="003D20C3" w:rsidRDefault="003D20C3" w:rsidP="003D20C3">
      <w:pPr>
        <w:tabs>
          <w:tab w:val="left" w:pos="2441"/>
        </w:tabs>
        <w:spacing w:line="247" w:lineRule="auto"/>
        <w:ind w:right="1049"/>
        <w:rPr>
          <w:sz w:val="19"/>
        </w:rPr>
      </w:pPr>
    </w:p>
    <w:p w:rsidR="003D20C3" w:rsidRPr="003D20C3" w:rsidRDefault="003D20C3" w:rsidP="003D20C3">
      <w:pPr>
        <w:tabs>
          <w:tab w:val="left" w:pos="2441"/>
        </w:tabs>
        <w:spacing w:line="247" w:lineRule="auto"/>
        <w:ind w:right="1049"/>
        <w:rPr>
          <w:sz w:val="19"/>
        </w:rPr>
      </w:pPr>
    </w:p>
    <w:p w:rsidR="00F56432" w:rsidRDefault="00CC7AD4">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F56432" w:rsidRDefault="00CC7AD4">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F56432" w:rsidRDefault="00CC7AD4">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F56432" w:rsidRDefault="00CC7AD4">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F56432" w:rsidRDefault="00CC7AD4">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F56432" w:rsidRDefault="00CC7AD4">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F56432" w:rsidRDefault="00CC7AD4">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F56432" w:rsidRDefault="00CC7AD4">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F56432" w:rsidRDefault="00CC7AD4">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F56432" w:rsidRDefault="00CC7AD4">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F56432" w:rsidRDefault="00CC7AD4">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F56432" w:rsidRDefault="00CC7AD4">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F56432" w:rsidRDefault="00CC7AD4">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F56432" w:rsidRDefault="00CC7AD4">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F56432" w:rsidRDefault="00CC7AD4">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F56432" w:rsidRDefault="00CC7AD4">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F56432" w:rsidRDefault="00CC7AD4">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F56432" w:rsidRDefault="00CC7AD4">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F56432" w:rsidRDefault="00CC7AD4">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F56432" w:rsidRDefault="00CC7AD4">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F56432" w:rsidRDefault="00CC7AD4">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F56432" w:rsidRDefault="00CC7AD4">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F56432" w:rsidRDefault="00CC7AD4">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F56432" w:rsidRDefault="00CC7AD4">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F56432" w:rsidRDefault="00CC7AD4">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F56432" w:rsidRDefault="00CC7AD4">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F56432" w:rsidRDefault="00BA53B5">
      <w:pPr>
        <w:spacing w:line="249" w:lineRule="auto"/>
        <w:jc w:val="both"/>
        <w:rPr>
          <w:sz w:val="19"/>
        </w:rPr>
        <w:sectPr w:rsidR="00F56432">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6752" behindDoc="1" locked="0" layoutInCell="1" allowOverlap="1" wp14:anchorId="2469F4F7" wp14:editId="0FE76F97">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8" type="#_x0000_t202" style="position:absolute;left:0;text-align:left;margin-left:477.45pt;margin-top:691.2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P8VtAIAALI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F56432" w:rsidRDefault="00CC7AD4">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F56432" w:rsidRDefault="00CC7AD4">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F56432" w:rsidRDefault="00CC7AD4">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F56432" w:rsidRDefault="00CC7AD4">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F56432" w:rsidRDefault="00CC7AD4">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F56432" w:rsidRDefault="00CC7AD4">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F56432" w:rsidRDefault="00CC7AD4">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F56432" w:rsidRDefault="00CC7AD4">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F56432" w:rsidRDefault="00CC7AD4">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F56432" w:rsidRDefault="00CC7AD4">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F56432" w:rsidRDefault="00CC7AD4">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F56432" w:rsidRDefault="00CC7AD4">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F56432" w:rsidRDefault="00CC7AD4">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F56432" w:rsidRDefault="00CC7AD4">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F56432" w:rsidRDefault="00CC7AD4">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F56432" w:rsidRDefault="00CC7AD4">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F56432" w:rsidRDefault="00CC7AD4">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F56432" w:rsidRDefault="00CC7AD4">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F56432" w:rsidRDefault="00CC7AD4">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F56432" w:rsidRDefault="00CC7AD4">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F56432" w:rsidRDefault="00CC7AD4">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F56432" w:rsidRDefault="00CC7AD4">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F56432" w:rsidRDefault="00CC7AD4">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F56432" w:rsidRDefault="00BA53B5">
      <w:pPr>
        <w:pStyle w:val="ListParagraph"/>
        <w:numPr>
          <w:ilvl w:val="2"/>
          <w:numId w:val="15"/>
        </w:numPr>
        <w:tabs>
          <w:tab w:val="left" w:pos="2438"/>
        </w:tabs>
        <w:spacing w:line="242" w:lineRule="auto"/>
        <w:ind w:right="1038" w:hanging="360"/>
        <w:jc w:val="both"/>
        <w:rPr>
          <w:sz w:val="19"/>
        </w:rPr>
      </w:pPr>
      <w:r>
        <w:rPr>
          <w:noProof/>
          <w:sz w:val="19"/>
          <w:lang w:bidi="hi-IN"/>
        </w:rPr>
        <mc:AlternateContent>
          <mc:Choice Requires="wps">
            <w:drawing>
              <wp:anchor distT="0" distB="0" distL="114300" distR="114300" simplePos="0" relativeHeight="487628800" behindDoc="1" locked="0" layoutInCell="1" allowOverlap="1" wp14:anchorId="247E309F" wp14:editId="181C131D">
                <wp:simplePos x="0" y="0"/>
                <wp:positionH relativeFrom="page">
                  <wp:posOffset>5777865</wp:posOffset>
                </wp:positionH>
                <wp:positionV relativeFrom="page">
                  <wp:posOffset>9063990</wp:posOffset>
                </wp:positionV>
                <wp:extent cx="982345" cy="193040"/>
                <wp:effectExtent l="0" t="0" r="8255" b="1651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9" type="#_x0000_t202" style="position:absolute;left:0;text-align:left;margin-left:454.95pt;margin-top:713.7pt;width:77.35pt;height:15.2pt;z-index:-15687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XJntQIAALI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On</w:t>
      </w:r>
      <w:r w:rsidR="00CC7AD4">
        <w:rPr>
          <w:spacing w:val="1"/>
          <w:sz w:val="19"/>
        </w:rPr>
        <w:t xml:space="preserve"> </w:t>
      </w:r>
      <w:r w:rsidR="00CC7AD4">
        <w:rPr>
          <w:sz w:val="19"/>
        </w:rPr>
        <w:t>submission</w:t>
      </w:r>
      <w:r w:rsidR="00CC7AD4">
        <w:rPr>
          <w:spacing w:val="1"/>
          <w:sz w:val="19"/>
        </w:rPr>
        <w:t xml:space="preserve"> </w:t>
      </w:r>
      <w:r w:rsidR="00CC7AD4">
        <w:rPr>
          <w:sz w:val="19"/>
        </w:rPr>
        <w:t>of</w:t>
      </w:r>
      <w:r w:rsidR="00CC7AD4">
        <w:rPr>
          <w:spacing w:val="1"/>
          <w:sz w:val="19"/>
        </w:rPr>
        <w:t xml:space="preserve"> </w:t>
      </w:r>
      <w:r w:rsidR="00CC7AD4">
        <w:rPr>
          <w:sz w:val="19"/>
        </w:rPr>
        <w:t>the</w:t>
      </w:r>
      <w:r w:rsidR="00CC7AD4">
        <w:rPr>
          <w:spacing w:val="1"/>
          <w:sz w:val="19"/>
        </w:rPr>
        <w:t xml:space="preserve"> </w:t>
      </w:r>
      <w:r w:rsidR="00CC7AD4">
        <w:rPr>
          <w:sz w:val="19"/>
        </w:rPr>
        <w:t>certificate</w:t>
      </w:r>
      <w:r w:rsidR="00CC7AD4">
        <w:rPr>
          <w:spacing w:val="1"/>
          <w:sz w:val="19"/>
        </w:rPr>
        <w:t xml:space="preserve"> </w:t>
      </w:r>
      <w:r w:rsidR="00CC7AD4">
        <w:rPr>
          <w:sz w:val="19"/>
        </w:rPr>
        <w:t>by</w:t>
      </w:r>
      <w:r w:rsidR="00CC7AD4">
        <w:rPr>
          <w:spacing w:val="47"/>
          <w:sz w:val="19"/>
        </w:rPr>
        <w:t xml:space="preserve"> </w:t>
      </w:r>
      <w:r w:rsidR="00CC7AD4">
        <w:rPr>
          <w:sz w:val="19"/>
        </w:rPr>
        <w:t>the</w:t>
      </w:r>
      <w:r w:rsidR="00CC7AD4">
        <w:rPr>
          <w:spacing w:val="48"/>
          <w:sz w:val="19"/>
        </w:rPr>
        <w:t xml:space="preserve"> </w:t>
      </w:r>
      <w:r w:rsidR="00CC7AD4">
        <w:rPr>
          <w:sz w:val="19"/>
        </w:rPr>
        <w:t>Section</w:t>
      </w:r>
      <w:r w:rsidR="00CC7AD4">
        <w:rPr>
          <w:spacing w:val="47"/>
          <w:sz w:val="19"/>
        </w:rPr>
        <w:t xml:space="preserve"> </w:t>
      </w:r>
      <w:r w:rsidR="00CC7AD4">
        <w:rPr>
          <w:sz w:val="19"/>
        </w:rPr>
        <w:t>Holder/Junior</w:t>
      </w:r>
      <w:r w:rsidR="00CC7AD4">
        <w:rPr>
          <w:spacing w:val="48"/>
          <w:sz w:val="19"/>
        </w:rPr>
        <w:t xml:space="preserve"> </w:t>
      </w:r>
      <w:r w:rsidR="00CC7AD4">
        <w:rPr>
          <w:sz w:val="19"/>
        </w:rPr>
        <w:t>Engineer</w:t>
      </w:r>
      <w:r w:rsidR="00CC7AD4">
        <w:rPr>
          <w:spacing w:val="47"/>
          <w:sz w:val="19"/>
        </w:rPr>
        <w:t xml:space="preserve"> </w:t>
      </w:r>
      <w:r w:rsidR="00CC7AD4">
        <w:rPr>
          <w:sz w:val="19"/>
        </w:rPr>
        <w:t>that</w:t>
      </w:r>
      <w:r w:rsidR="00CC7AD4">
        <w:rPr>
          <w:spacing w:val="48"/>
          <w:sz w:val="19"/>
        </w:rPr>
        <w:t xml:space="preserve"> </w:t>
      </w:r>
      <w:r w:rsidR="00CC7AD4">
        <w:rPr>
          <w:sz w:val="19"/>
        </w:rPr>
        <w:t>the</w:t>
      </w:r>
      <w:r w:rsidR="00CC7AD4">
        <w:rPr>
          <w:spacing w:val="47"/>
          <w:sz w:val="19"/>
        </w:rPr>
        <w:t xml:space="preserve"> </w:t>
      </w:r>
      <w:r w:rsidR="00CC7AD4">
        <w:rPr>
          <w:sz w:val="19"/>
        </w:rPr>
        <w:t>equipment/</w:t>
      </w:r>
      <w:r w:rsidR="00CC7AD4">
        <w:rPr>
          <w:spacing w:val="1"/>
          <w:sz w:val="19"/>
        </w:rPr>
        <w:t xml:space="preserve"> </w:t>
      </w:r>
      <w:r w:rsidR="00CC7AD4">
        <w:rPr>
          <w:sz w:val="19"/>
        </w:rPr>
        <w:t>materials</w:t>
      </w:r>
      <w:r w:rsidR="00CC7AD4">
        <w:rPr>
          <w:spacing w:val="8"/>
          <w:sz w:val="19"/>
        </w:rPr>
        <w:t xml:space="preserve"> </w:t>
      </w:r>
      <w:r w:rsidR="00CC7AD4">
        <w:rPr>
          <w:sz w:val="19"/>
        </w:rPr>
        <w:t>have</w:t>
      </w:r>
      <w:r w:rsidR="00CC7AD4">
        <w:rPr>
          <w:spacing w:val="6"/>
          <w:sz w:val="19"/>
        </w:rPr>
        <w:t xml:space="preserve"> </w:t>
      </w:r>
      <w:r w:rsidR="00CC7AD4">
        <w:rPr>
          <w:sz w:val="19"/>
        </w:rPr>
        <w:t>been</w:t>
      </w:r>
      <w:r w:rsidR="00CC7AD4">
        <w:rPr>
          <w:spacing w:val="10"/>
          <w:sz w:val="19"/>
        </w:rPr>
        <w:t xml:space="preserve"> </w:t>
      </w:r>
      <w:r w:rsidR="00CC7AD4">
        <w:rPr>
          <w:sz w:val="19"/>
        </w:rPr>
        <w:t>erected,</w:t>
      </w:r>
      <w:r w:rsidR="00CC7AD4">
        <w:rPr>
          <w:spacing w:val="8"/>
          <w:sz w:val="19"/>
        </w:rPr>
        <w:t xml:space="preserve"> </w:t>
      </w:r>
      <w:r w:rsidR="00CC7AD4">
        <w:rPr>
          <w:sz w:val="19"/>
        </w:rPr>
        <w:t>tested</w:t>
      </w:r>
      <w:r w:rsidR="00CC7AD4">
        <w:rPr>
          <w:spacing w:val="10"/>
          <w:sz w:val="19"/>
        </w:rPr>
        <w:t xml:space="preserve"> </w:t>
      </w:r>
      <w:r w:rsidR="00CC7AD4">
        <w:rPr>
          <w:sz w:val="19"/>
        </w:rPr>
        <w:t>and</w:t>
      </w:r>
      <w:r w:rsidR="00CC7AD4">
        <w:rPr>
          <w:spacing w:val="7"/>
          <w:sz w:val="19"/>
        </w:rPr>
        <w:t xml:space="preserve"> </w:t>
      </w:r>
      <w:r w:rsidR="00CC7AD4">
        <w:rPr>
          <w:sz w:val="19"/>
        </w:rPr>
        <w:t>commissioned.</w:t>
      </w: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Pr="003D20C3" w:rsidRDefault="003D20C3" w:rsidP="003D20C3">
      <w:pPr>
        <w:tabs>
          <w:tab w:val="left" w:pos="2438"/>
        </w:tabs>
        <w:spacing w:line="242" w:lineRule="auto"/>
        <w:ind w:right="1038"/>
        <w:rPr>
          <w:sz w:val="19"/>
        </w:rPr>
      </w:pPr>
    </w:p>
    <w:p w:rsidR="00F56432" w:rsidRDefault="00CC7AD4" w:rsidP="003D20C3">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F56432" w:rsidRDefault="00CC7AD4" w:rsidP="003D20C3">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F56432" w:rsidRDefault="00CC7AD4" w:rsidP="003D20C3">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F56432" w:rsidRDefault="00CC7AD4" w:rsidP="003D20C3">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F56432" w:rsidRDefault="00CC7AD4" w:rsidP="003D20C3">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F56432" w:rsidRDefault="00CC7AD4" w:rsidP="003D20C3">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F56432" w:rsidRDefault="00CC7AD4" w:rsidP="003D20C3">
      <w:pPr>
        <w:pStyle w:val="Heading2"/>
        <w:numPr>
          <w:ilvl w:val="0"/>
          <w:numId w:val="11"/>
        </w:numPr>
        <w:tabs>
          <w:tab w:val="left" w:pos="1356"/>
        </w:tabs>
        <w:spacing w:before="14" w:line="240" w:lineRule="auto"/>
        <w:jc w:val="both"/>
      </w:pPr>
      <w:r>
        <w:rPr>
          <w:w w:val="105"/>
        </w:rPr>
        <w:t>DISCOM’s representative</w:t>
      </w:r>
    </w:p>
    <w:p w:rsidR="00F56432" w:rsidRDefault="00CC7AD4" w:rsidP="003D20C3">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F56432" w:rsidRDefault="00CC7AD4" w:rsidP="003D20C3">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F56432" w:rsidRDefault="00CC7AD4" w:rsidP="003D20C3">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F56432" w:rsidRDefault="00CC7AD4" w:rsidP="003D20C3">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F56432" w:rsidRDefault="00CC7AD4" w:rsidP="003D20C3">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F56432" w:rsidRDefault="00CC7AD4" w:rsidP="003D20C3">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F56432" w:rsidRDefault="00CC7AD4" w:rsidP="003D20C3">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F56432" w:rsidRDefault="00CC7AD4" w:rsidP="003D20C3">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F56432" w:rsidRDefault="00CC7AD4" w:rsidP="003D20C3">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F56432" w:rsidRDefault="00CC7AD4" w:rsidP="003D20C3">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F56432" w:rsidRDefault="00CC7AD4" w:rsidP="003D20C3">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F56432" w:rsidRDefault="00CC7AD4" w:rsidP="003D20C3">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F56432" w:rsidRDefault="00CC7AD4" w:rsidP="003D20C3">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F56432" w:rsidRDefault="00CC7AD4" w:rsidP="003D20C3">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F56432" w:rsidRDefault="00CC7AD4" w:rsidP="003D20C3">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F56432" w:rsidRDefault="00CC7AD4">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3D20C3" w:rsidRDefault="00BA53B5">
      <w:pPr>
        <w:pStyle w:val="BodyText"/>
        <w:spacing w:before="76"/>
        <w:ind w:left="1864"/>
        <w:rPr>
          <w:w w:val="105"/>
        </w:rPr>
      </w:pPr>
      <w:r>
        <w:rPr>
          <w:noProof/>
          <w:lang w:bidi="hi-IN"/>
        </w:rPr>
        <mc:AlternateContent>
          <mc:Choice Requires="wps">
            <w:drawing>
              <wp:anchor distT="0" distB="0" distL="114300" distR="114300" simplePos="0" relativeHeight="487591936" behindDoc="1" locked="0" layoutInCell="1" allowOverlap="1" wp14:anchorId="762B51C6" wp14:editId="76ED1E86">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17</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40" type="#_x0000_t202" style="position:absolute;left:0;text-align:left;margin-left:465.45pt;margin-top:732.65pt;width:77.35pt;height:15.2pt;z-index:-1572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RHI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17</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pPr>
        <w:pStyle w:val="BodyText"/>
        <w:spacing w:before="76"/>
        <w:ind w:left="1864"/>
        <w:rPr>
          <w:w w:val="105"/>
        </w:rPr>
      </w:pPr>
    </w:p>
    <w:p w:rsidR="003D20C3" w:rsidRDefault="003D20C3">
      <w:pPr>
        <w:pStyle w:val="BodyText"/>
        <w:spacing w:before="76"/>
        <w:ind w:left="1864"/>
      </w:pPr>
    </w:p>
    <w:p w:rsidR="00F56432" w:rsidRDefault="00CC7AD4">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F56432" w:rsidRDefault="00CC7AD4">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F56432" w:rsidRDefault="00CC7AD4">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F56432" w:rsidRDefault="00CC7AD4">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F56432" w:rsidRDefault="00CC7AD4">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F56432" w:rsidRDefault="00CC7AD4">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F56432" w:rsidRDefault="00CC7AD4">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F56432" w:rsidRDefault="00CC7AD4">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9"/>
        </w:tabs>
        <w:spacing w:line="216" w:lineRule="exact"/>
        <w:ind w:left="1358" w:hanging="359"/>
        <w:jc w:val="both"/>
      </w:pPr>
      <w:r>
        <w:rPr>
          <w:w w:val="105"/>
        </w:rPr>
        <w:t>Subletting</w:t>
      </w:r>
    </w:p>
    <w:p w:rsidR="00F56432" w:rsidRDefault="00CC7AD4">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F56432" w:rsidRDefault="00CC7AD4">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F56432" w:rsidRDefault="00CC7AD4">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F56432" w:rsidRDefault="00CC7AD4">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F56432" w:rsidRDefault="00CC7AD4">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F56432" w:rsidRDefault="00CC7AD4">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F56432" w:rsidRDefault="00CC7AD4">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3D20C3" w:rsidRDefault="003D20C3" w:rsidP="003D20C3">
      <w:pPr>
        <w:pStyle w:val="ListParagraph"/>
        <w:numPr>
          <w:ilvl w:val="0"/>
          <w:numId w:val="11"/>
        </w:numPr>
        <w:tabs>
          <w:tab w:val="left" w:pos="1862"/>
        </w:tabs>
        <w:spacing w:line="249" w:lineRule="auto"/>
        <w:ind w:right="1032"/>
        <w:rPr>
          <w:sz w:val="19"/>
        </w:rPr>
      </w:pPr>
    </w:p>
    <w:p w:rsidR="00F56432" w:rsidRDefault="00CC7AD4">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F56432" w:rsidRDefault="00BA53B5">
      <w:pPr>
        <w:pStyle w:val="BodyText"/>
        <w:spacing w:before="74" w:line="218" w:lineRule="exact"/>
        <w:ind w:left="1864"/>
        <w:rPr>
          <w:w w:val="105"/>
        </w:rPr>
      </w:pPr>
      <w:r>
        <w:rPr>
          <w:noProof/>
          <w:lang w:bidi="hi-IN"/>
        </w:rPr>
        <mc:AlternateContent>
          <mc:Choice Requires="wps">
            <w:drawing>
              <wp:anchor distT="0" distB="0" distL="114300" distR="114300" simplePos="0" relativeHeight="487593984" behindDoc="1" locked="0" layoutInCell="1" allowOverlap="1" wp14:anchorId="148D83AD" wp14:editId="14014736">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18</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41" type="#_x0000_t202" style="position:absolute;left:0;text-align:left;margin-left:463.95pt;margin-top:737.5pt;width:77.35pt;height:15.2pt;z-index:-1572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WTp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YzH2wldUj&#10;KFhJUBjIFMYeGI1UPzAaYIRkWH/fU8Uwaj8I6AI7b2ZDzcZ2Nqgo4WqGDUaTuTbTXNr3iu8aiDz1&#10;mZA30Ck1dyq2LTWhOPYXjAWXzHGE2bnz9N95nQft6jc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i1ZOmzAgAA&#10;sAUAAA4AAAAAAAAAAAAAAAAALgIAAGRycy9lMm9Eb2MueG1sUEsBAi0AFAAGAAgAAAAhANXbAtvi&#10;AAAADgEAAA8AAAAAAAAAAAAAAAAADQUAAGRycy9kb3ducmV2LnhtbFBLBQYAAAAABAAEAPMAAAAc&#10;Bg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18</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roofErr w:type="gramStart"/>
      <w:r w:rsidR="00CC7AD4">
        <w:rPr>
          <w:w w:val="105"/>
        </w:rPr>
        <w:t>expenses</w:t>
      </w:r>
      <w:proofErr w:type="gramEnd"/>
      <w:r w:rsidR="00CC7AD4">
        <w:rPr>
          <w:spacing w:val="10"/>
          <w:w w:val="105"/>
        </w:rPr>
        <w:t xml:space="preserve"> </w:t>
      </w:r>
      <w:r w:rsidR="00CC7AD4">
        <w:rPr>
          <w:w w:val="105"/>
        </w:rPr>
        <w:t>whatsoever</w:t>
      </w:r>
      <w:r w:rsidR="00CC7AD4">
        <w:rPr>
          <w:spacing w:val="5"/>
          <w:w w:val="105"/>
        </w:rPr>
        <w:t xml:space="preserve"> </w:t>
      </w:r>
      <w:r w:rsidR="00CC7AD4">
        <w:rPr>
          <w:w w:val="105"/>
        </w:rPr>
        <w:t>in</w:t>
      </w:r>
      <w:r w:rsidR="00CC7AD4">
        <w:rPr>
          <w:spacing w:val="12"/>
          <w:w w:val="105"/>
        </w:rPr>
        <w:t xml:space="preserve"> </w:t>
      </w:r>
      <w:r w:rsidR="00CC7AD4">
        <w:rPr>
          <w:w w:val="105"/>
        </w:rPr>
        <w:t>respect</w:t>
      </w:r>
      <w:r w:rsidR="00CC7AD4">
        <w:rPr>
          <w:spacing w:val="7"/>
          <w:w w:val="105"/>
        </w:rPr>
        <w:t xml:space="preserve"> </w:t>
      </w:r>
      <w:r w:rsidR="00CC7AD4">
        <w:rPr>
          <w:w w:val="105"/>
        </w:rPr>
        <w:t>thereof</w:t>
      </w:r>
      <w:r w:rsidR="00CC7AD4">
        <w:rPr>
          <w:spacing w:val="10"/>
          <w:w w:val="105"/>
        </w:rPr>
        <w:t xml:space="preserve"> </w:t>
      </w:r>
      <w:r w:rsidR="00CC7AD4">
        <w:rPr>
          <w:w w:val="105"/>
        </w:rPr>
        <w:t>or</w:t>
      </w:r>
      <w:r w:rsidR="00CC7AD4">
        <w:rPr>
          <w:spacing w:val="11"/>
          <w:w w:val="105"/>
        </w:rPr>
        <w:t xml:space="preserve"> </w:t>
      </w:r>
      <w:r w:rsidR="00CC7AD4">
        <w:rPr>
          <w:w w:val="105"/>
        </w:rPr>
        <w:t>in</w:t>
      </w:r>
      <w:r w:rsidR="00CC7AD4">
        <w:rPr>
          <w:spacing w:val="13"/>
          <w:w w:val="105"/>
        </w:rPr>
        <w:t xml:space="preserve"> </w:t>
      </w:r>
      <w:r w:rsidR="00CC7AD4">
        <w:rPr>
          <w:w w:val="105"/>
        </w:rPr>
        <w:t>relation</w:t>
      </w:r>
      <w:r w:rsidR="00CC7AD4">
        <w:rPr>
          <w:spacing w:val="6"/>
          <w:w w:val="105"/>
        </w:rPr>
        <w:t xml:space="preserve"> </w:t>
      </w:r>
      <w:r w:rsidR="00CC7AD4">
        <w:rPr>
          <w:w w:val="105"/>
        </w:rPr>
        <w:t>thereto.</w:t>
      </w:r>
    </w:p>
    <w:p w:rsidR="003D20C3" w:rsidRDefault="003D20C3">
      <w:pPr>
        <w:pStyle w:val="BodyText"/>
        <w:spacing w:before="74" w:line="218" w:lineRule="exact"/>
        <w:ind w:left="1864"/>
        <w:rPr>
          <w:w w:val="105"/>
        </w:rPr>
      </w:pPr>
    </w:p>
    <w:p w:rsidR="003D20C3" w:rsidRDefault="003D20C3">
      <w:pPr>
        <w:pStyle w:val="BodyText"/>
        <w:spacing w:before="74" w:line="218" w:lineRule="exact"/>
        <w:ind w:left="1864"/>
      </w:pPr>
    </w:p>
    <w:p w:rsidR="00F56432" w:rsidRDefault="00CC7AD4">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F56432" w:rsidRDefault="00CC7AD4">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F56432" w:rsidRDefault="00CC7AD4">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F56432" w:rsidRDefault="00CC7AD4">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F56432" w:rsidRDefault="00CC7AD4">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F56432" w:rsidRDefault="00CC7AD4">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F56432" w:rsidRDefault="00CC7AD4">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F56432" w:rsidRDefault="00CC7AD4">
      <w:pPr>
        <w:pStyle w:val="Heading2"/>
        <w:numPr>
          <w:ilvl w:val="0"/>
          <w:numId w:val="11"/>
        </w:numPr>
        <w:tabs>
          <w:tab w:val="left" w:pos="1356"/>
        </w:tabs>
        <w:jc w:val="both"/>
      </w:pPr>
      <w:r>
        <w:rPr>
          <w:w w:val="105"/>
        </w:rPr>
        <w:t>Arbitration</w:t>
      </w:r>
    </w:p>
    <w:p w:rsidR="00F56432" w:rsidRDefault="00CC7AD4">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F56432" w:rsidRDefault="00CC7AD4">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F56432" w:rsidRDefault="00CC7AD4">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F56432" w:rsidRDefault="00CC7AD4">
      <w:pPr>
        <w:pStyle w:val="Heading2"/>
        <w:numPr>
          <w:ilvl w:val="0"/>
          <w:numId w:val="11"/>
        </w:numPr>
        <w:tabs>
          <w:tab w:val="left" w:pos="1359"/>
        </w:tabs>
        <w:ind w:left="1358" w:hanging="359"/>
        <w:jc w:val="both"/>
      </w:pPr>
      <w:r>
        <w:rPr>
          <w:w w:val="105"/>
        </w:rPr>
        <w:t>Jurisdiction</w:t>
      </w:r>
    </w:p>
    <w:p w:rsidR="00F56432" w:rsidRDefault="00CC7AD4">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F56432" w:rsidRDefault="00CC7AD4">
      <w:pPr>
        <w:pStyle w:val="Heading2"/>
        <w:numPr>
          <w:ilvl w:val="0"/>
          <w:numId w:val="11"/>
        </w:numPr>
        <w:tabs>
          <w:tab w:val="left" w:pos="1359"/>
        </w:tabs>
        <w:ind w:left="1358" w:hanging="359"/>
        <w:jc w:val="both"/>
      </w:pPr>
      <w:r>
        <w:rPr>
          <w:w w:val="105"/>
        </w:rPr>
        <w:t>Blacklisting</w:t>
      </w:r>
    </w:p>
    <w:p w:rsidR="00F56432" w:rsidRDefault="00CC7AD4">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F56432" w:rsidRDefault="00CC7AD4">
      <w:pPr>
        <w:pStyle w:val="Heading2"/>
        <w:numPr>
          <w:ilvl w:val="0"/>
          <w:numId w:val="11"/>
        </w:numPr>
        <w:tabs>
          <w:tab w:val="left" w:pos="1359"/>
        </w:tabs>
        <w:spacing w:before="1" w:line="216" w:lineRule="exact"/>
        <w:ind w:left="1358" w:hanging="359"/>
        <w:jc w:val="both"/>
      </w:pPr>
      <w:r>
        <w:rPr>
          <w:w w:val="105"/>
        </w:rPr>
        <w:t>Taxes</w:t>
      </w:r>
    </w:p>
    <w:p w:rsidR="00F56432" w:rsidRPr="003D20C3" w:rsidRDefault="00CC7AD4">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3D20C3" w:rsidRPr="003D20C3" w:rsidRDefault="003D20C3" w:rsidP="003D20C3">
      <w:pPr>
        <w:tabs>
          <w:tab w:val="left" w:pos="1862"/>
        </w:tabs>
        <w:spacing w:line="249" w:lineRule="auto"/>
        <w:ind w:right="1041"/>
        <w:rPr>
          <w:sz w:val="19"/>
        </w:rPr>
      </w:pPr>
    </w:p>
    <w:p w:rsidR="00F56432" w:rsidRDefault="00CC7AD4">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F56432" w:rsidRDefault="00CC7AD4">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F56432" w:rsidRDefault="00CC7AD4">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3D20C3" w:rsidRDefault="003D20C3">
      <w:pPr>
        <w:pStyle w:val="BodyText"/>
        <w:spacing w:before="74" w:line="218" w:lineRule="exact"/>
        <w:ind w:left="1864"/>
      </w:pPr>
      <w:r>
        <w:rPr>
          <w:noProof/>
          <w:lang w:bidi="hi-IN"/>
        </w:rPr>
        <mc:AlternateContent>
          <mc:Choice Requires="wps">
            <w:drawing>
              <wp:anchor distT="0" distB="0" distL="114300" distR="114300" simplePos="0" relativeHeight="487596032" behindDoc="1" locked="0" layoutInCell="1" allowOverlap="1" wp14:anchorId="3A459D0D" wp14:editId="1BA6D14B">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19</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2" type="#_x0000_t202" style="position:absolute;left:0;text-align:left;margin-left:467.7pt;margin-top:731.7pt;width:77.35pt;height:15.2pt;z-index:-1572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19</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pPr>
        <w:pStyle w:val="BodyText"/>
        <w:spacing w:before="74" w:line="218" w:lineRule="exact"/>
        <w:ind w:left="1864"/>
      </w:pPr>
    </w:p>
    <w:p w:rsidR="003D20C3" w:rsidRDefault="003D20C3">
      <w:pPr>
        <w:pStyle w:val="BodyText"/>
        <w:spacing w:before="74" w:line="218" w:lineRule="exact"/>
        <w:ind w:left="1864"/>
      </w:pPr>
    </w:p>
    <w:p w:rsidR="00F56432" w:rsidRDefault="00CC7AD4">
      <w:pPr>
        <w:pStyle w:val="ListParagraph"/>
        <w:numPr>
          <w:ilvl w:val="1"/>
          <w:numId w:val="11"/>
        </w:numPr>
        <w:tabs>
          <w:tab w:val="left" w:pos="1862"/>
        </w:tabs>
        <w:spacing w:line="249" w:lineRule="auto"/>
        <w:ind w:left="1864" w:right="1034" w:hanging="504"/>
        <w:jc w:val="both"/>
        <w:rPr>
          <w:sz w:val="19"/>
        </w:rPr>
      </w:pPr>
      <w:r>
        <w:rPr>
          <w:sz w:val="19"/>
        </w:rPr>
        <w:lastRenderedPageBreak/>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F56432" w:rsidRDefault="00CC7AD4">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F56432" w:rsidRDefault="00CC7AD4">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F56432" w:rsidRDefault="00CC7AD4">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F56432" w:rsidRDefault="00CC7AD4">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F56432" w:rsidRDefault="00CC7AD4">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F56432" w:rsidRDefault="00CC7AD4">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F56432" w:rsidRDefault="00CC7AD4">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F56432" w:rsidRDefault="00CC7AD4">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F56432" w:rsidRDefault="00CC7AD4">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F56432" w:rsidRDefault="00CC7AD4">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F56432" w:rsidRDefault="00CC7AD4">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F56432" w:rsidRDefault="00CC7AD4">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F56432" w:rsidRDefault="00CC7AD4">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F56432" w:rsidRDefault="00CC7AD4">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F56432" w:rsidRDefault="00CC7AD4">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F56432" w:rsidRDefault="00CC7AD4">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F56432" w:rsidRDefault="00CC7AD4">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F56432" w:rsidRDefault="00CC7AD4">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F56432" w:rsidRDefault="00CC7AD4">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F56432" w:rsidRDefault="00CC7AD4">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F56432" w:rsidRDefault="00CC7AD4">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F56432" w:rsidRDefault="00CC7AD4">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F56432" w:rsidRDefault="00CC7AD4">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3D20C3" w:rsidRDefault="00CC7AD4">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F56432" w:rsidRDefault="00CC7AD4" w:rsidP="003D20C3">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F56432" w:rsidRDefault="00CC7AD4" w:rsidP="003D20C3">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p>
    <w:p w:rsidR="003D20C3" w:rsidRDefault="003D20C3" w:rsidP="003D20C3">
      <w:pPr>
        <w:tabs>
          <w:tab w:val="left" w:pos="2167"/>
        </w:tabs>
        <w:spacing w:before="4"/>
        <w:ind w:right="1130"/>
        <w:rPr>
          <w:sz w:val="19"/>
        </w:rPr>
      </w:pPr>
    </w:p>
    <w:p w:rsidR="003D20C3" w:rsidRDefault="00BA53B5" w:rsidP="003D20C3">
      <w:pPr>
        <w:tabs>
          <w:tab w:val="left" w:pos="2167"/>
        </w:tabs>
        <w:spacing w:before="4"/>
        <w:ind w:right="1130"/>
        <w:rPr>
          <w:sz w:val="19"/>
        </w:rPr>
      </w:pPr>
      <w:r>
        <w:rPr>
          <w:noProof/>
          <w:sz w:val="19"/>
          <w:lang w:bidi="hi-IN"/>
        </w:rPr>
        <mc:AlternateContent>
          <mc:Choice Requires="wps">
            <w:drawing>
              <wp:anchor distT="0" distB="0" distL="114300" distR="114300" simplePos="0" relativeHeight="487598080" behindDoc="1" locked="0" layoutInCell="1" allowOverlap="1" wp14:anchorId="215B09C0" wp14:editId="3C91DAA0">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20</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3" type="#_x0000_t202" style="position:absolute;margin-left:468.45pt;margin-top:714.25pt;width:77.35pt;height:15.2pt;z-index:-15718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C6zsAIAALA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20</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rsidP="003D20C3">
      <w:pPr>
        <w:tabs>
          <w:tab w:val="left" w:pos="2167"/>
        </w:tabs>
        <w:spacing w:before="4"/>
        <w:ind w:right="1130"/>
        <w:rPr>
          <w:sz w:val="19"/>
        </w:rPr>
      </w:pPr>
    </w:p>
    <w:p w:rsidR="003D20C3" w:rsidRDefault="003D20C3" w:rsidP="003D20C3">
      <w:pPr>
        <w:tabs>
          <w:tab w:val="left" w:pos="2167"/>
        </w:tabs>
        <w:spacing w:before="4"/>
        <w:ind w:right="1130"/>
        <w:rPr>
          <w:sz w:val="19"/>
        </w:rPr>
      </w:pPr>
    </w:p>
    <w:p w:rsidR="003D20C3" w:rsidRDefault="003D20C3" w:rsidP="003D20C3">
      <w:pPr>
        <w:tabs>
          <w:tab w:val="left" w:pos="2167"/>
        </w:tabs>
        <w:spacing w:before="4"/>
        <w:ind w:right="1130"/>
        <w:rPr>
          <w:sz w:val="19"/>
        </w:rPr>
      </w:pPr>
    </w:p>
    <w:p w:rsidR="003D20C3" w:rsidRPr="003D20C3" w:rsidRDefault="003D20C3" w:rsidP="003D20C3">
      <w:pPr>
        <w:tabs>
          <w:tab w:val="left" w:pos="2167"/>
        </w:tabs>
        <w:spacing w:before="4"/>
        <w:ind w:right="1130"/>
        <w:rPr>
          <w:sz w:val="19"/>
        </w:rPr>
      </w:pPr>
    </w:p>
    <w:p w:rsidR="00F56432" w:rsidRDefault="00CC7AD4" w:rsidP="003D20C3">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F56432" w:rsidRDefault="00CC7AD4" w:rsidP="003D20C3">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F56432" w:rsidRDefault="00CC7AD4" w:rsidP="003D20C3">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F56432" w:rsidRDefault="00CC7AD4" w:rsidP="003D20C3">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F56432" w:rsidRDefault="00CC7AD4" w:rsidP="003D20C3">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F56432" w:rsidRDefault="00CC7AD4" w:rsidP="003D20C3">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F56432" w:rsidRDefault="00CC7AD4" w:rsidP="003D20C3">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F56432" w:rsidRDefault="00CC7AD4" w:rsidP="003D20C3">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F56432" w:rsidRDefault="00CC7AD4" w:rsidP="003D20C3">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F56432" w:rsidRDefault="00CC7AD4" w:rsidP="003D20C3">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F56432" w:rsidRDefault="00CC7AD4" w:rsidP="003D20C3">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F56432" w:rsidRDefault="00CC7AD4" w:rsidP="003D20C3">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F56432" w:rsidRDefault="00CC7AD4" w:rsidP="003D20C3">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F56432" w:rsidRDefault="00CC7AD4" w:rsidP="003D20C3">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F56432" w:rsidRDefault="00CC7AD4" w:rsidP="003D20C3">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F56432" w:rsidRDefault="00CC7AD4" w:rsidP="003D20C3">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F56432" w:rsidRDefault="00CC7AD4" w:rsidP="003D20C3">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F56432" w:rsidRDefault="00CC7AD4" w:rsidP="003D20C3">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F56432" w:rsidRDefault="00CC7AD4" w:rsidP="003D20C3">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F56432" w:rsidRDefault="00CC7AD4" w:rsidP="003D20C3">
      <w:pPr>
        <w:pStyle w:val="Heading2"/>
        <w:numPr>
          <w:ilvl w:val="0"/>
          <w:numId w:val="11"/>
        </w:numPr>
        <w:tabs>
          <w:tab w:val="left" w:pos="1718"/>
        </w:tabs>
        <w:spacing w:before="10" w:line="240" w:lineRule="auto"/>
        <w:ind w:left="1718" w:hanging="358"/>
        <w:jc w:val="both"/>
      </w:pPr>
      <w:r>
        <w:rPr>
          <w:w w:val="105"/>
        </w:rPr>
        <w:t>Miscellaneous</w:t>
      </w:r>
    </w:p>
    <w:p w:rsidR="00F56432" w:rsidRDefault="003D20C3" w:rsidP="003D20C3">
      <w:pPr>
        <w:pStyle w:val="BodyText"/>
        <w:spacing w:before="7"/>
        <w:ind w:left="1566" w:right="1036"/>
        <w:rPr>
          <w:b/>
        </w:rPr>
      </w:pPr>
      <w:r>
        <w:rPr>
          <w:noProof/>
          <w:lang w:bidi="hi-IN"/>
        </w:rPr>
        <mc:AlternateContent>
          <mc:Choice Requires="wps">
            <w:drawing>
              <wp:anchor distT="0" distB="0" distL="114300" distR="114300" simplePos="0" relativeHeight="487600128" behindDoc="1" locked="0" layoutInCell="1" allowOverlap="1" wp14:anchorId="60CB56A6" wp14:editId="73C81477">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rPr>
                                <w:spacing w:val="31"/>
                                <w:w w:val="110"/>
                              </w:rPr>
                              <w:t>21</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4" type="#_x0000_t202" style="position:absolute;left:0;text-align:left;margin-left:469.2pt;margin-top:711.45pt;width:77.35pt;height:15.2pt;z-index:-1571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Q45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rPr>
                          <w:spacing w:val="31"/>
                          <w:w w:val="110"/>
                        </w:rPr>
                        <w:t>21</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t>In case, any penalty is imposed by the regulator/ government/ any other judiciary or compensation thereof, as</w:t>
      </w:r>
      <w:r w:rsidR="00CC7AD4">
        <w:rPr>
          <w:spacing w:val="1"/>
        </w:rPr>
        <w:t xml:space="preserve"> </w:t>
      </w:r>
      <w:r w:rsidR="00CC7AD4">
        <w:t>decided</w:t>
      </w:r>
      <w:r w:rsidR="00CC7AD4">
        <w:rPr>
          <w:spacing w:val="1"/>
        </w:rPr>
        <w:t xml:space="preserve"> </w:t>
      </w:r>
      <w:r w:rsidR="00CC7AD4">
        <w:t>by</w:t>
      </w:r>
      <w:r w:rsidR="00CC7AD4">
        <w:rPr>
          <w:spacing w:val="1"/>
        </w:rPr>
        <w:t xml:space="preserve"> </w:t>
      </w:r>
      <w:r w:rsidR="00CC7AD4">
        <w:t>the</w:t>
      </w:r>
      <w:r w:rsidR="00CC7AD4">
        <w:rPr>
          <w:spacing w:val="1"/>
        </w:rPr>
        <w:t xml:space="preserve"> </w:t>
      </w:r>
      <w:r w:rsidR="00CC7AD4">
        <w:t>concerned</w:t>
      </w:r>
      <w:r w:rsidR="00CC7AD4">
        <w:rPr>
          <w:spacing w:val="1"/>
        </w:rPr>
        <w:t xml:space="preserve"> </w:t>
      </w:r>
      <w:r w:rsidR="00CC7AD4">
        <w:t>authority,</w:t>
      </w:r>
      <w:r w:rsidR="00CC7AD4">
        <w:rPr>
          <w:spacing w:val="1"/>
        </w:rPr>
        <w:t xml:space="preserve"> </w:t>
      </w:r>
      <w:r w:rsidR="00CC7AD4">
        <w:t>on</w:t>
      </w:r>
      <w:r w:rsidR="00CC7AD4">
        <w:rPr>
          <w:spacing w:val="1"/>
        </w:rPr>
        <w:t xml:space="preserve"> </w:t>
      </w:r>
      <w:r w:rsidR="00CC7AD4">
        <w:t>the</w:t>
      </w:r>
      <w:r w:rsidR="00CC7AD4">
        <w:rPr>
          <w:spacing w:val="1"/>
        </w:rPr>
        <w:t xml:space="preserve"> </w:t>
      </w:r>
      <w:proofErr w:type="spellStart"/>
      <w:r w:rsidR="00CC7AD4">
        <w:t>Discom</w:t>
      </w:r>
      <w:proofErr w:type="spellEnd"/>
      <w:r w:rsidR="00CC7AD4">
        <w:rPr>
          <w:spacing w:val="1"/>
        </w:rPr>
        <w:t xml:space="preserve"> </w:t>
      </w:r>
      <w:r w:rsidR="00CC7AD4">
        <w:t>related</w:t>
      </w:r>
      <w:r w:rsidR="00CC7AD4">
        <w:rPr>
          <w:spacing w:val="47"/>
        </w:rPr>
        <w:t xml:space="preserve"> </w:t>
      </w:r>
      <w:r w:rsidR="00CC7AD4">
        <w:t>to</w:t>
      </w:r>
      <w:r w:rsidR="00CC7AD4">
        <w:rPr>
          <w:spacing w:val="48"/>
        </w:rPr>
        <w:t xml:space="preserve"> </w:t>
      </w:r>
      <w:r w:rsidR="00CC7AD4">
        <w:t>services/</w:t>
      </w:r>
      <w:r w:rsidR="00CC7AD4">
        <w:rPr>
          <w:spacing w:val="47"/>
        </w:rPr>
        <w:t xml:space="preserve"> </w:t>
      </w:r>
      <w:r w:rsidR="00CC7AD4">
        <w:t>scope</w:t>
      </w:r>
      <w:r w:rsidR="00CC7AD4">
        <w:rPr>
          <w:spacing w:val="48"/>
        </w:rPr>
        <w:t xml:space="preserve"> </w:t>
      </w:r>
      <w:r w:rsidR="00CC7AD4">
        <w:t>of</w:t>
      </w:r>
      <w:r w:rsidR="00CC7AD4">
        <w:rPr>
          <w:spacing w:val="47"/>
        </w:rPr>
        <w:t xml:space="preserve"> </w:t>
      </w:r>
      <w:r w:rsidR="00CC7AD4">
        <w:t>work</w:t>
      </w:r>
      <w:r w:rsidR="00CC7AD4">
        <w:rPr>
          <w:spacing w:val="48"/>
        </w:rPr>
        <w:t xml:space="preserve"> </w:t>
      </w:r>
      <w:r w:rsidR="00CC7AD4">
        <w:t>as</w:t>
      </w:r>
      <w:r w:rsidR="00CC7AD4">
        <w:rPr>
          <w:spacing w:val="47"/>
        </w:rPr>
        <w:t xml:space="preserve"> </w:t>
      </w:r>
      <w:r w:rsidR="00CC7AD4">
        <w:t>per</w:t>
      </w:r>
      <w:r w:rsidR="00CC7AD4">
        <w:rPr>
          <w:spacing w:val="48"/>
        </w:rPr>
        <w:t xml:space="preserve"> </w:t>
      </w:r>
      <w:r w:rsidR="00CC7AD4">
        <w:t>this</w:t>
      </w:r>
      <w:r w:rsidR="00CC7AD4">
        <w:rPr>
          <w:spacing w:val="47"/>
        </w:rPr>
        <w:t xml:space="preserve"> </w:t>
      </w:r>
      <w:r w:rsidR="00CC7AD4">
        <w:t>Bid</w:t>
      </w:r>
      <w:r w:rsidR="00CC7AD4">
        <w:rPr>
          <w:spacing w:val="1"/>
        </w:rPr>
        <w:t xml:space="preserve"> </w:t>
      </w:r>
      <w:r w:rsidR="00CC7AD4">
        <w:t>document,</w:t>
      </w:r>
      <w:r w:rsidR="00CC7AD4">
        <w:rPr>
          <w:spacing w:val="7"/>
        </w:rPr>
        <w:t xml:space="preserve"> </w:t>
      </w:r>
      <w:r w:rsidR="00CC7AD4">
        <w:t>then</w:t>
      </w:r>
      <w:r w:rsidR="00CC7AD4">
        <w:rPr>
          <w:spacing w:val="7"/>
        </w:rPr>
        <w:t xml:space="preserve"> </w:t>
      </w:r>
      <w:r w:rsidR="00CC7AD4">
        <w:t>the</w:t>
      </w:r>
      <w:r w:rsidR="00CC7AD4">
        <w:rPr>
          <w:spacing w:val="11"/>
        </w:rPr>
        <w:t xml:space="preserve"> </w:t>
      </w:r>
      <w:r w:rsidR="00CC7AD4">
        <w:t>same</w:t>
      </w:r>
      <w:r w:rsidR="00CC7AD4">
        <w:rPr>
          <w:spacing w:val="6"/>
        </w:rPr>
        <w:t xml:space="preserve"> </w:t>
      </w:r>
      <w:r w:rsidR="00CC7AD4">
        <w:t>shall</w:t>
      </w:r>
      <w:r w:rsidR="00CC7AD4">
        <w:rPr>
          <w:spacing w:val="10"/>
        </w:rPr>
        <w:t xml:space="preserve"> </w:t>
      </w:r>
      <w:r w:rsidR="00CC7AD4">
        <w:t>be</w:t>
      </w:r>
      <w:r w:rsidR="00CC7AD4">
        <w:rPr>
          <w:spacing w:val="5"/>
        </w:rPr>
        <w:t xml:space="preserve"> </w:t>
      </w:r>
      <w:r w:rsidR="00CC7AD4">
        <w:t>passed</w:t>
      </w:r>
      <w:r w:rsidR="00CC7AD4">
        <w:rPr>
          <w:spacing w:val="7"/>
        </w:rPr>
        <w:t xml:space="preserve"> </w:t>
      </w:r>
      <w:r w:rsidR="00CC7AD4">
        <w:t>on</w:t>
      </w:r>
      <w:r w:rsidR="00CC7AD4">
        <w:rPr>
          <w:spacing w:val="7"/>
        </w:rPr>
        <w:t xml:space="preserve"> </w:t>
      </w:r>
      <w:r w:rsidR="00CC7AD4">
        <w:t>to</w:t>
      </w:r>
      <w:r w:rsidR="00CC7AD4">
        <w:rPr>
          <w:spacing w:val="8"/>
        </w:rPr>
        <w:t xml:space="preserve"> </w:t>
      </w:r>
      <w:r w:rsidR="00CC7AD4">
        <w:t>the</w:t>
      </w:r>
      <w:r w:rsidR="00CC7AD4">
        <w:rPr>
          <w:spacing w:val="6"/>
        </w:rPr>
        <w:t xml:space="preserve"> </w:t>
      </w:r>
      <w:r w:rsidR="00CC7AD4">
        <w:t>Contractor.</w:t>
      </w:r>
      <w:r w:rsidR="00BA53B5" w:rsidRPr="00BA53B5">
        <w:t xml:space="preserve"> </w:t>
      </w:r>
      <w:r w:rsidR="00BA53B5">
        <w:t>1</w:t>
      </w:r>
    </w:p>
    <w:sectPr w:rsidR="00F56432">
      <w:footerReference w:type="default" r:id="rId15"/>
      <w:pgSz w:w="12240" w:h="15840"/>
      <w:pgMar w:top="82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7E7" w:rsidRDefault="002027E7">
      <w:r>
        <w:separator/>
      </w:r>
    </w:p>
  </w:endnote>
  <w:endnote w:type="continuationSeparator" w:id="0">
    <w:p w:rsidR="002027E7" w:rsidRDefault="0020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DBE" w:rsidRDefault="00176DBE">
    <w:pPr>
      <w:pStyle w:val="BodyText"/>
      <w:spacing w:line="14" w:lineRule="auto"/>
      <w:ind w:left="0"/>
      <w:jc w:val="left"/>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20"/>
      </w:rPr>
    </w:pPr>
    <w:r>
      <w:rPr>
        <w:noProof/>
        <w:lang w:bidi="hi-IN"/>
      </w:rPr>
      <mc:AlternateContent>
        <mc:Choice Requires="wps">
          <w:drawing>
            <wp:anchor distT="0" distB="0" distL="114300" distR="114300" simplePos="0" relativeHeight="487168512" behindDoc="1" locked="0" layoutInCell="1" allowOverlap="1" wp14:anchorId="5DF89087" wp14:editId="23CD6496">
              <wp:simplePos x="0" y="0"/>
              <wp:positionH relativeFrom="page">
                <wp:posOffset>5977890</wp:posOffset>
              </wp:positionH>
              <wp:positionV relativeFrom="page">
                <wp:posOffset>8908415</wp:posOffset>
              </wp:positionV>
              <wp:extent cx="981075" cy="1949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7AD4" w:rsidRDefault="00CC7AD4">
                          <w:pPr>
                            <w:tabs>
                              <w:tab w:val="left" w:pos="732"/>
                            </w:tabs>
                            <w:spacing w:before="11"/>
                            <w:ind w:left="20"/>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5" type="#_x0000_t202" style="position:absolute;margin-left:470.7pt;margin-top:701.45pt;width:77.25pt;height:15.35pt;z-index:-1614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" filled="f" stroked="f">
              <v:textbox inset="0,0,0,0">
                <w:txbxContent>
                  <w:p w:rsidR="00CC7AD4" w:rsidRDefault="00CC7AD4">
                    <w:pPr>
                      <w:tabs>
                        <w:tab w:val="left" w:pos="732"/>
                      </w:tabs>
                      <w:spacing w:before="11"/>
                      <w:ind w:left="20"/>
                      <w:rPr>
                        <w:b/>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7E7" w:rsidRDefault="002027E7">
      <w:r>
        <w:separator/>
      </w:r>
    </w:p>
  </w:footnote>
  <w:footnote w:type="continuationSeparator" w:id="0">
    <w:p w:rsidR="002027E7" w:rsidRDefault="00202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8">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9">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0">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1">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2">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3">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4">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5">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6">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17">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7"/>
  </w:num>
  <w:num w:numId="2">
    <w:abstractNumId w:val="4"/>
  </w:num>
  <w:num w:numId="3">
    <w:abstractNumId w:val="6"/>
  </w:num>
  <w:num w:numId="4">
    <w:abstractNumId w:val="17"/>
  </w:num>
  <w:num w:numId="5">
    <w:abstractNumId w:val="10"/>
  </w:num>
  <w:num w:numId="6">
    <w:abstractNumId w:val="3"/>
  </w:num>
  <w:num w:numId="7">
    <w:abstractNumId w:val="9"/>
  </w:num>
  <w:num w:numId="8">
    <w:abstractNumId w:val="8"/>
  </w:num>
  <w:num w:numId="9">
    <w:abstractNumId w:val="14"/>
  </w:num>
  <w:num w:numId="10">
    <w:abstractNumId w:val="15"/>
  </w:num>
  <w:num w:numId="11">
    <w:abstractNumId w:val="13"/>
  </w:num>
  <w:num w:numId="12">
    <w:abstractNumId w:val="5"/>
  </w:num>
  <w:num w:numId="13">
    <w:abstractNumId w:val="2"/>
  </w:num>
  <w:num w:numId="14">
    <w:abstractNumId w:val="11"/>
  </w:num>
  <w:num w:numId="15">
    <w:abstractNumId w:val="1"/>
  </w:num>
  <w:num w:numId="16">
    <w:abstractNumId w:val="0"/>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2449A"/>
    <w:rsid w:val="0008166F"/>
    <w:rsid w:val="00176DBE"/>
    <w:rsid w:val="0017702B"/>
    <w:rsid w:val="001809FC"/>
    <w:rsid w:val="00197015"/>
    <w:rsid w:val="001B237D"/>
    <w:rsid w:val="002027E7"/>
    <w:rsid w:val="002064CC"/>
    <w:rsid w:val="00222AAE"/>
    <w:rsid w:val="002A0215"/>
    <w:rsid w:val="002B2A42"/>
    <w:rsid w:val="003D20C3"/>
    <w:rsid w:val="00462B60"/>
    <w:rsid w:val="0050137B"/>
    <w:rsid w:val="00543DB1"/>
    <w:rsid w:val="00571D52"/>
    <w:rsid w:val="006043D8"/>
    <w:rsid w:val="006E16B4"/>
    <w:rsid w:val="008224FA"/>
    <w:rsid w:val="00830366"/>
    <w:rsid w:val="008D7FBF"/>
    <w:rsid w:val="008F66E7"/>
    <w:rsid w:val="009E3F58"/>
    <w:rsid w:val="00A36038"/>
    <w:rsid w:val="00AA7C0A"/>
    <w:rsid w:val="00B56B93"/>
    <w:rsid w:val="00B70B2D"/>
    <w:rsid w:val="00BA53B5"/>
    <w:rsid w:val="00BD13D3"/>
    <w:rsid w:val="00C82FE3"/>
    <w:rsid w:val="00C8585B"/>
    <w:rsid w:val="00C8628C"/>
    <w:rsid w:val="00C92781"/>
    <w:rsid w:val="00CC7AD4"/>
    <w:rsid w:val="00CD0F42"/>
    <w:rsid w:val="00CD3C80"/>
    <w:rsid w:val="00DC1D50"/>
    <w:rsid w:val="00DD2E03"/>
    <w:rsid w:val="00DF1765"/>
    <w:rsid w:val="00DF2715"/>
    <w:rsid w:val="00E2527D"/>
    <w:rsid w:val="00E923C1"/>
    <w:rsid w:val="00EB2856"/>
    <w:rsid w:val="00EC5DF8"/>
    <w:rsid w:val="00EE1EE9"/>
    <w:rsid w:val="00EF4169"/>
    <w:rsid w:val="00F5643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eed2csre@gmail.com"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21</Pages>
  <Words>11940</Words>
  <Characters>68060</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31</cp:revision>
  <cp:lastPrinted>2023-12-09T04:15:00Z</cp:lastPrinted>
  <dcterms:created xsi:type="dcterms:W3CDTF">2022-10-13T07:28:00Z</dcterms:created>
  <dcterms:modified xsi:type="dcterms:W3CDTF">2024-04-01T05:07:00Z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